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414" w:rsidRDefault="00D91414" w:rsidP="00DC00D8">
      <w:pPr>
        <w:spacing w:after="0" w:line="240" w:lineRule="auto"/>
        <w:jc w:val="center"/>
        <w:rPr>
          <w:rFonts w:ascii="Times New Roman" w:eastAsia="Calibri" w:hAnsi="Times New Roman" w:cs="Times New Roman"/>
          <w:b/>
          <w:sz w:val="24"/>
          <w:szCs w:val="24"/>
          <w:lang w:val="ky-KG"/>
        </w:rPr>
      </w:pPr>
      <w:r w:rsidRPr="00642E27">
        <w:rPr>
          <w:rFonts w:ascii="Times New Roman" w:eastAsia="Calibri" w:hAnsi="Times New Roman" w:cs="Times New Roman"/>
          <w:b/>
          <w:sz w:val="24"/>
          <w:szCs w:val="24"/>
          <w:lang w:val="ky-KG"/>
        </w:rPr>
        <w:t>Кыргыз Республикасынын «Кыргыз Республикасынын айрым мыйзам актыларына өзгөртүүлөрдү</w:t>
      </w:r>
      <w:r>
        <w:rPr>
          <w:rFonts w:ascii="Times New Roman" w:eastAsia="Calibri" w:hAnsi="Times New Roman" w:cs="Times New Roman"/>
          <w:b/>
          <w:sz w:val="24"/>
          <w:szCs w:val="24"/>
          <w:lang w:val="ky-KG"/>
        </w:rPr>
        <w:t xml:space="preserve"> киргизүү жөнүндө </w:t>
      </w:r>
      <w:r w:rsidRPr="00642E27">
        <w:rPr>
          <w:rFonts w:ascii="Times New Roman" w:eastAsia="Calibri" w:hAnsi="Times New Roman" w:cs="Times New Roman"/>
          <w:b/>
          <w:sz w:val="24"/>
          <w:szCs w:val="24"/>
          <w:lang w:val="ky-KG"/>
        </w:rPr>
        <w:t>(</w:t>
      </w:r>
      <w:r>
        <w:rPr>
          <w:rFonts w:ascii="Times New Roman" w:eastAsia="Calibri" w:hAnsi="Times New Roman" w:cs="Times New Roman"/>
          <w:b/>
          <w:sz w:val="24"/>
          <w:szCs w:val="24"/>
          <w:lang w:val="ky-KG"/>
        </w:rPr>
        <w:t xml:space="preserve"> </w:t>
      </w:r>
      <w:r w:rsidRPr="00642E27">
        <w:rPr>
          <w:rFonts w:ascii="Times New Roman" w:eastAsia="Calibri" w:hAnsi="Times New Roman" w:cs="Times New Roman"/>
          <w:b/>
          <w:sz w:val="24"/>
          <w:szCs w:val="24"/>
          <w:lang w:val="ky-KG"/>
        </w:rPr>
        <w:t xml:space="preserve">Кыргыз Республикасынын </w:t>
      </w:r>
      <w:r>
        <w:rPr>
          <w:rFonts w:ascii="Times New Roman" w:eastAsia="Calibri" w:hAnsi="Times New Roman" w:cs="Times New Roman"/>
          <w:b/>
          <w:sz w:val="24"/>
          <w:szCs w:val="24"/>
          <w:lang w:val="ky-KG"/>
        </w:rPr>
        <w:t>«</w:t>
      </w:r>
      <w:r w:rsidRPr="00642E27">
        <w:rPr>
          <w:rFonts w:ascii="Times New Roman" w:eastAsia="Calibri" w:hAnsi="Times New Roman" w:cs="Times New Roman"/>
          <w:b/>
          <w:sz w:val="24"/>
          <w:szCs w:val="24"/>
          <w:lang w:val="ky-KG"/>
        </w:rPr>
        <w:t xml:space="preserve">Атаандаштык жөнүндө», </w:t>
      </w:r>
      <w:r>
        <w:rPr>
          <w:rFonts w:ascii="Times New Roman" w:eastAsia="Calibri" w:hAnsi="Times New Roman" w:cs="Times New Roman"/>
          <w:b/>
          <w:sz w:val="24"/>
          <w:szCs w:val="24"/>
          <w:lang w:val="ky-KG"/>
        </w:rPr>
        <w:t>«</w:t>
      </w:r>
      <w:r w:rsidRPr="00642E27">
        <w:rPr>
          <w:rFonts w:ascii="Times New Roman" w:eastAsia="Calibri" w:hAnsi="Times New Roman" w:cs="Times New Roman"/>
          <w:b/>
          <w:sz w:val="24"/>
          <w:szCs w:val="24"/>
          <w:lang w:val="ky-KG"/>
        </w:rPr>
        <w:t xml:space="preserve">Кыргыз Республикасындагы табигый монополиялар жөнүндө» мыйзамдарына) </w:t>
      </w:r>
      <w:r>
        <w:rPr>
          <w:rFonts w:ascii="Times New Roman" w:eastAsia="Calibri" w:hAnsi="Times New Roman" w:cs="Times New Roman"/>
          <w:b/>
          <w:sz w:val="24"/>
          <w:szCs w:val="24"/>
          <w:lang w:val="ky-KG"/>
        </w:rPr>
        <w:t>м</w:t>
      </w:r>
      <w:r w:rsidRPr="00642E27">
        <w:rPr>
          <w:rFonts w:ascii="Times New Roman" w:eastAsia="Calibri" w:hAnsi="Times New Roman" w:cs="Times New Roman"/>
          <w:b/>
          <w:sz w:val="24"/>
          <w:szCs w:val="24"/>
          <w:lang w:val="ky-KG"/>
        </w:rPr>
        <w:t>ыйзамынын долбооруна»</w:t>
      </w:r>
      <w:r w:rsidRPr="00D91414">
        <w:rPr>
          <w:rFonts w:ascii="Times New Roman" w:eastAsia="Calibri" w:hAnsi="Times New Roman" w:cs="Times New Roman"/>
          <w:b/>
          <w:sz w:val="24"/>
          <w:szCs w:val="24"/>
          <w:lang w:val="ky-KG"/>
        </w:rPr>
        <w:t xml:space="preserve"> </w:t>
      </w:r>
    </w:p>
    <w:p w:rsidR="00D91414" w:rsidRDefault="00D91414" w:rsidP="00DC00D8">
      <w:pPr>
        <w:spacing w:after="0" w:line="240" w:lineRule="auto"/>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НЕГИЗДЕМЕ - МААЛЫМКАТ</w:t>
      </w:r>
    </w:p>
    <w:p w:rsidR="00D91414" w:rsidRDefault="00D91414" w:rsidP="00DC00D8">
      <w:pPr>
        <w:spacing w:after="0" w:line="240" w:lineRule="auto"/>
        <w:ind w:firstLine="708"/>
        <w:jc w:val="center"/>
        <w:rPr>
          <w:rFonts w:ascii="Times New Roman" w:eastAsia="Calibri" w:hAnsi="Times New Roman" w:cs="Times New Roman"/>
          <w:b/>
          <w:sz w:val="24"/>
          <w:szCs w:val="24"/>
          <w:lang w:val="ky-KG"/>
        </w:rPr>
      </w:pPr>
    </w:p>
    <w:p w:rsidR="00D91414" w:rsidRDefault="00D91414" w:rsidP="00DC00D8">
      <w:pPr>
        <w:spacing w:after="0" w:line="240" w:lineRule="auto"/>
        <w:rPr>
          <w:rFonts w:ascii="Times New Roman" w:eastAsia="Calibri" w:hAnsi="Times New Roman" w:cs="Times New Roman"/>
          <w:b/>
          <w:sz w:val="24"/>
          <w:szCs w:val="24"/>
          <w:lang w:val="ky-KG"/>
        </w:rPr>
      </w:pPr>
    </w:p>
    <w:p w:rsidR="00D91414" w:rsidRPr="00642E27" w:rsidRDefault="00D91414" w:rsidP="00DC00D8">
      <w:pPr>
        <w:spacing w:after="0" w:line="240" w:lineRule="auto"/>
        <w:ind w:firstLine="708"/>
        <w:jc w:val="both"/>
        <w:rPr>
          <w:rFonts w:ascii="Times New Roman" w:eastAsia="Calibri" w:hAnsi="Times New Roman" w:cs="Times New Roman"/>
          <w:sz w:val="24"/>
          <w:szCs w:val="24"/>
          <w:lang w:val="ky-KG"/>
        </w:rPr>
      </w:pPr>
      <w:r w:rsidRPr="00642E27">
        <w:rPr>
          <w:rFonts w:ascii="Times New Roman" w:eastAsia="Calibri" w:hAnsi="Times New Roman" w:cs="Times New Roman"/>
          <w:sz w:val="24"/>
          <w:szCs w:val="24"/>
          <w:lang w:val="ky-KG"/>
        </w:rPr>
        <w:t xml:space="preserve">Бул мыйзам долбоору Кыргыз Республикасынын "Атаандаштык жөнүндө" жана "Кыргыз Республикасындагы табигый монополиялар жөнүндө" мыйзамдарын Кыргыз Республикасынын жаңы Конституциясына ылайык келтирүү жана </w:t>
      </w:r>
      <w:r>
        <w:rPr>
          <w:rFonts w:ascii="Times New Roman" w:eastAsia="Calibri" w:hAnsi="Times New Roman" w:cs="Times New Roman"/>
          <w:sz w:val="24"/>
          <w:szCs w:val="24"/>
          <w:lang w:val="ky-KG"/>
        </w:rPr>
        <w:t xml:space="preserve">бланкеттик,  коррупциогендик ченемдерди </w:t>
      </w:r>
      <w:r w:rsidRPr="00642E27">
        <w:rPr>
          <w:rFonts w:ascii="Times New Roman" w:eastAsia="Calibri" w:hAnsi="Times New Roman" w:cs="Times New Roman"/>
          <w:sz w:val="24"/>
          <w:szCs w:val="24"/>
          <w:lang w:val="ky-KG"/>
        </w:rPr>
        <w:t xml:space="preserve"> жоюу максатында даярдалган.</w:t>
      </w:r>
    </w:p>
    <w:p w:rsidR="00D91414" w:rsidRPr="00642E27" w:rsidRDefault="00D91414" w:rsidP="00DC00D8">
      <w:pPr>
        <w:spacing w:after="0" w:line="240" w:lineRule="auto"/>
        <w:ind w:firstLine="708"/>
        <w:jc w:val="both"/>
        <w:rPr>
          <w:rFonts w:ascii="Times New Roman" w:eastAsia="Calibri" w:hAnsi="Times New Roman" w:cs="Times New Roman"/>
          <w:sz w:val="24"/>
          <w:szCs w:val="24"/>
          <w:lang w:val="ky-KG"/>
        </w:rPr>
      </w:pPr>
      <w:r w:rsidRPr="00642E27">
        <w:rPr>
          <w:rFonts w:ascii="Times New Roman" w:eastAsia="Calibri" w:hAnsi="Times New Roman" w:cs="Times New Roman"/>
          <w:sz w:val="24"/>
          <w:szCs w:val="24"/>
          <w:lang w:val="ky-KG"/>
        </w:rPr>
        <w:t>Кыргыз Республикасынын Президентинин "Кыргыз Республикасынын мыйзамдарын инвентаризациялоо жөнүндө" 8.02.21</w:t>
      </w:r>
      <w:r>
        <w:rPr>
          <w:rFonts w:ascii="Times New Roman" w:eastAsia="Calibri" w:hAnsi="Times New Roman" w:cs="Times New Roman"/>
          <w:sz w:val="24"/>
          <w:szCs w:val="24"/>
          <w:lang w:val="ky-KG"/>
        </w:rPr>
        <w:t xml:space="preserve">-ж.  № </w:t>
      </w:r>
      <w:r w:rsidRPr="00642E27">
        <w:rPr>
          <w:rFonts w:ascii="Times New Roman" w:eastAsia="Calibri" w:hAnsi="Times New Roman" w:cs="Times New Roman"/>
          <w:sz w:val="24"/>
          <w:szCs w:val="24"/>
          <w:lang w:val="ky-KG"/>
        </w:rPr>
        <w:t>26</w:t>
      </w:r>
      <w:r>
        <w:rPr>
          <w:rFonts w:ascii="Times New Roman" w:eastAsia="Calibri" w:hAnsi="Times New Roman" w:cs="Times New Roman"/>
          <w:sz w:val="24"/>
          <w:szCs w:val="24"/>
          <w:lang w:val="ky-KG"/>
        </w:rPr>
        <w:t xml:space="preserve"> </w:t>
      </w:r>
      <w:r w:rsidRPr="00642E27">
        <w:rPr>
          <w:rFonts w:ascii="Times New Roman" w:eastAsia="Calibri" w:hAnsi="Times New Roman" w:cs="Times New Roman"/>
          <w:sz w:val="24"/>
          <w:szCs w:val="24"/>
          <w:lang w:val="ky-KG"/>
        </w:rPr>
        <w:t>Жарлыгын аткаруу максатында жүргүзүлгөн талдоонун жыйынтыгы боюнча</w:t>
      </w:r>
      <w:r>
        <w:rPr>
          <w:rFonts w:ascii="Times New Roman" w:eastAsia="Calibri" w:hAnsi="Times New Roman" w:cs="Times New Roman"/>
          <w:sz w:val="24"/>
          <w:szCs w:val="24"/>
          <w:lang w:val="ky-KG"/>
        </w:rPr>
        <w:t xml:space="preserve">,  </w:t>
      </w:r>
      <w:r w:rsidRPr="00642E27">
        <w:rPr>
          <w:rFonts w:ascii="Times New Roman" w:eastAsia="Calibri" w:hAnsi="Times New Roman" w:cs="Times New Roman"/>
          <w:sz w:val="24"/>
          <w:szCs w:val="24"/>
          <w:lang w:val="ky-KG"/>
        </w:rPr>
        <w:t>Кыргыз Республикасы</w:t>
      </w:r>
      <w:r>
        <w:rPr>
          <w:rFonts w:ascii="Times New Roman" w:eastAsia="Calibri" w:hAnsi="Times New Roman" w:cs="Times New Roman"/>
          <w:sz w:val="24"/>
          <w:szCs w:val="24"/>
          <w:lang w:val="ky-KG"/>
        </w:rPr>
        <w:t xml:space="preserve">нын </w:t>
      </w:r>
      <w:r w:rsidRPr="00642E27">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 xml:space="preserve">Конституциясына </w:t>
      </w:r>
      <w:r w:rsidRPr="00642E27">
        <w:rPr>
          <w:rFonts w:ascii="Times New Roman" w:eastAsia="Calibri" w:hAnsi="Times New Roman" w:cs="Times New Roman"/>
          <w:sz w:val="24"/>
          <w:szCs w:val="24"/>
          <w:lang w:val="ky-KG"/>
        </w:rPr>
        <w:t xml:space="preserve"> болгон техникалык карама -каршылыктардан улам </w:t>
      </w:r>
      <w:r>
        <w:rPr>
          <w:rFonts w:ascii="Times New Roman" w:eastAsia="Calibri" w:hAnsi="Times New Roman" w:cs="Times New Roman"/>
          <w:sz w:val="24"/>
          <w:szCs w:val="24"/>
          <w:lang w:val="ky-KG"/>
        </w:rPr>
        <w:t xml:space="preserve">бул мыйзамдарда көрсөтүлгөн </w:t>
      </w:r>
      <w:r w:rsidRPr="00642E27">
        <w:rPr>
          <w:rFonts w:ascii="Times New Roman" w:eastAsia="Calibri" w:hAnsi="Times New Roman" w:cs="Times New Roman"/>
          <w:sz w:val="24"/>
          <w:szCs w:val="24"/>
          <w:lang w:val="ky-KG"/>
        </w:rPr>
        <w:t xml:space="preserve"> айрым беренелериндеги </w:t>
      </w:r>
      <w:r>
        <w:rPr>
          <w:rFonts w:ascii="Times New Roman" w:eastAsia="Calibri" w:hAnsi="Times New Roman" w:cs="Times New Roman"/>
          <w:sz w:val="24"/>
          <w:szCs w:val="24"/>
          <w:lang w:val="ky-KG"/>
        </w:rPr>
        <w:t xml:space="preserve">бланкеттик жана кайталоо ченемдери </w:t>
      </w:r>
      <w:r w:rsidRPr="00642E27">
        <w:rPr>
          <w:rFonts w:ascii="Times New Roman" w:eastAsia="Calibri" w:hAnsi="Times New Roman" w:cs="Times New Roman"/>
          <w:sz w:val="24"/>
          <w:szCs w:val="24"/>
          <w:lang w:val="ky-KG"/>
        </w:rPr>
        <w:t>Кыргыз Республ</w:t>
      </w:r>
      <w:r>
        <w:rPr>
          <w:rFonts w:ascii="Times New Roman" w:eastAsia="Calibri" w:hAnsi="Times New Roman" w:cs="Times New Roman"/>
          <w:sz w:val="24"/>
          <w:szCs w:val="24"/>
          <w:lang w:val="ky-KG"/>
        </w:rPr>
        <w:t>икасынын "Атаандаштык жөнүндө" м</w:t>
      </w:r>
      <w:r w:rsidRPr="00642E27">
        <w:rPr>
          <w:rFonts w:ascii="Times New Roman" w:eastAsia="Calibri" w:hAnsi="Times New Roman" w:cs="Times New Roman"/>
          <w:sz w:val="24"/>
          <w:szCs w:val="24"/>
          <w:lang w:val="ky-KG"/>
        </w:rPr>
        <w:t xml:space="preserve">ыйзамына акыркы баа </w:t>
      </w:r>
      <w:r w:rsidR="003B13CA">
        <w:rPr>
          <w:rFonts w:ascii="Times New Roman" w:eastAsia="Calibri" w:hAnsi="Times New Roman" w:cs="Times New Roman"/>
          <w:sz w:val="24"/>
          <w:szCs w:val="24"/>
          <w:lang w:val="ky-KG"/>
        </w:rPr>
        <w:t>86</w:t>
      </w:r>
      <w:r w:rsidRPr="00642E27">
        <w:rPr>
          <w:rFonts w:ascii="Times New Roman" w:eastAsia="Calibri" w:hAnsi="Times New Roman" w:cs="Times New Roman"/>
          <w:sz w:val="24"/>
          <w:szCs w:val="24"/>
          <w:lang w:val="ky-KG"/>
        </w:rPr>
        <w:t>,0%, "Кыргыз Республикасындагы табигый монополиялар жөнүндө" Кыргыз Ре</w:t>
      </w:r>
      <w:r w:rsidR="003B13CA">
        <w:rPr>
          <w:rFonts w:ascii="Times New Roman" w:eastAsia="Calibri" w:hAnsi="Times New Roman" w:cs="Times New Roman"/>
          <w:sz w:val="24"/>
          <w:szCs w:val="24"/>
          <w:lang w:val="ky-KG"/>
        </w:rPr>
        <w:t>спубликасынын мыйзамына - 88</w:t>
      </w:r>
      <w:r>
        <w:rPr>
          <w:rFonts w:ascii="Times New Roman" w:eastAsia="Calibri" w:hAnsi="Times New Roman" w:cs="Times New Roman"/>
          <w:sz w:val="24"/>
          <w:szCs w:val="24"/>
          <w:lang w:val="ky-KG"/>
        </w:rPr>
        <w:t xml:space="preserve">,0% түздү. </w:t>
      </w:r>
    </w:p>
    <w:p w:rsidR="00D91414" w:rsidRDefault="00D91414" w:rsidP="00DC00D8">
      <w:pPr>
        <w:spacing w:after="0" w:line="240" w:lineRule="auto"/>
        <w:ind w:firstLine="708"/>
        <w:jc w:val="both"/>
        <w:rPr>
          <w:rFonts w:ascii="Times New Roman" w:eastAsia="Calibri" w:hAnsi="Times New Roman" w:cs="Times New Roman"/>
          <w:sz w:val="24"/>
          <w:szCs w:val="24"/>
          <w:lang w:val="ky-KG"/>
        </w:rPr>
      </w:pPr>
      <w:r w:rsidRPr="001E5969">
        <w:rPr>
          <w:rFonts w:ascii="Times New Roman" w:eastAsia="Calibri" w:hAnsi="Times New Roman" w:cs="Times New Roman"/>
          <w:sz w:val="24"/>
          <w:szCs w:val="24"/>
          <w:lang w:val="ky-KG"/>
        </w:rPr>
        <w:t>Буга байланыштуу "Атаандаштык жөнүндө" жана "Кыргыз Республикасындагы табигый монополиялар жөнүн</w:t>
      </w:r>
      <w:r>
        <w:rPr>
          <w:rFonts w:ascii="Times New Roman" w:eastAsia="Calibri" w:hAnsi="Times New Roman" w:cs="Times New Roman"/>
          <w:sz w:val="24"/>
          <w:szCs w:val="24"/>
          <w:lang w:val="ky-KG"/>
        </w:rPr>
        <w:t>дө" мыйзамдардын бүткүл текстиндеги</w:t>
      </w:r>
      <w:r w:rsidRPr="001E5969">
        <w:rPr>
          <w:rFonts w:ascii="Times New Roman" w:eastAsia="Calibri" w:hAnsi="Times New Roman" w:cs="Times New Roman"/>
          <w:sz w:val="24"/>
          <w:szCs w:val="24"/>
          <w:lang w:val="ky-KG"/>
        </w:rPr>
        <w:t xml:space="preserve"> "Өкмөт" деген сөздү "Министрлер Кабинети" деген сөздөргө алмаштыруу менен редакциялык түзөтүүлөрдү киргизүү сунушталууда.</w:t>
      </w:r>
    </w:p>
    <w:p w:rsidR="00DC00D8" w:rsidRDefault="009A7EB3" w:rsidP="00DC00D8">
      <w:pPr>
        <w:spacing w:after="0" w:line="240" w:lineRule="auto"/>
        <w:ind w:firstLine="567"/>
        <w:jc w:val="both"/>
        <w:rPr>
          <w:rFonts w:ascii="Times New Roman" w:eastAsia="Calibri" w:hAnsi="Times New Roman" w:cs="Times New Roman"/>
          <w:sz w:val="24"/>
          <w:szCs w:val="24"/>
          <w:lang w:val="ky-KG"/>
        </w:rPr>
      </w:pPr>
      <w:r w:rsidRPr="00145A89">
        <w:rPr>
          <w:rFonts w:ascii="Times New Roman" w:eastAsia="Calibri" w:hAnsi="Times New Roman" w:cs="Times New Roman"/>
          <w:sz w:val="24"/>
          <w:szCs w:val="24"/>
          <w:lang w:val="ky-KG"/>
        </w:rPr>
        <w:t>Ошондой эле "Атаандаштык жөнүндө" мыйзамдын 3, 7, 9 (4-бөлүк), 91, 10, 12, 14-17-беренелериндеги  жана " Кыргыз Республикасындагы  табигый монополиялар жөнүндө" мыйзамдын 8, 12, 13-14-беренелериндеги бул учурда колдонулушу керек болгон укуктардын  конкреттүү булактарын көрсөтүү менен жана "Атаандаштык жөнүндө" мыйзамдын 6 -берене</w:t>
      </w:r>
      <w:r w:rsidR="00145A89" w:rsidRPr="00145A89">
        <w:rPr>
          <w:rFonts w:ascii="Times New Roman" w:eastAsia="Calibri" w:hAnsi="Times New Roman" w:cs="Times New Roman"/>
          <w:sz w:val="24"/>
          <w:szCs w:val="24"/>
          <w:lang w:val="ky-KG"/>
        </w:rPr>
        <w:t>синен</w:t>
      </w:r>
      <w:r w:rsidRPr="00145A89">
        <w:rPr>
          <w:rFonts w:ascii="Times New Roman" w:eastAsia="Calibri" w:hAnsi="Times New Roman" w:cs="Times New Roman"/>
          <w:sz w:val="24"/>
          <w:szCs w:val="24"/>
          <w:lang w:val="ky-KG"/>
        </w:rPr>
        <w:t xml:space="preserve"> шилтеме ченемди </w:t>
      </w:r>
      <w:r w:rsidR="00CD64A8" w:rsidRPr="00145A89">
        <w:rPr>
          <w:rFonts w:ascii="Times New Roman" w:eastAsia="Calibri" w:hAnsi="Times New Roman" w:cs="Times New Roman"/>
          <w:sz w:val="24"/>
          <w:szCs w:val="24"/>
          <w:lang w:val="ky-KG"/>
        </w:rPr>
        <w:t>күчүн жоготту деп таанылсын</w:t>
      </w:r>
      <w:r w:rsidR="004D0CDE" w:rsidRPr="00145A89">
        <w:rPr>
          <w:rFonts w:ascii="Times New Roman" w:eastAsia="Calibri" w:hAnsi="Times New Roman" w:cs="Times New Roman"/>
          <w:sz w:val="24"/>
          <w:szCs w:val="24"/>
          <w:lang w:val="ky-KG"/>
        </w:rPr>
        <w:t xml:space="preserve"> деп</w:t>
      </w:r>
      <w:r w:rsidRPr="00145A89">
        <w:rPr>
          <w:rFonts w:ascii="Times New Roman" w:eastAsia="Calibri" w:hAnsi="Times New Roman" w:cs="Times New Roman"/>
          <w:sz w:val="24"/>
          <w:szCs w:val="24"/>
          <w:lang w:val="ky-KG"/>
        </w:rPr>
        <w:t xml:space="preserve"> бланкеттик  ченемдер алынып салынуда. </w:t>
      </w:r>
    </w:p>
    <w:p w:rsidR="00317E4E" w:rsidRPr="00DC00D8" w:rsidRDefault="00317E4E" w:rsidP="00DC00D8">
      <w:pPr>
        <w:spacing w:after="0" w:line="240" w:lineRule="auto"/>
        <w:ind w:firstLine="567"/>
        <w:jc w:val="both"/>
        <w:rPr>
          <w:rFonts w:ascii="Times New Roman" w:eastAsia="Calibri" w:hAnsi="Times New Roman" w:cs="Times New Roman"/>
          <w:sz w:val="24"/>
          <w:szCs w:val="24"/>
          <w:lang w:val="ky-KG"/>
        </w:rPr>
      </w:pPr>
      <w:r w:rsidRPr="00DC00D8">
        <w:rPr>
          <w:rFonts w:ascii="Times New Roman" w:eastAsia="Calibri" w:hAnsi="Times New Roman" w:cs="Times New Roman"/>
          <w:sz w:val="24"/>
          <w:szCs w:val="24"/>
          <w:lang w:val="ky-KG"/>
        </w:rPr>
        <w:t>Мында КР Граждандык кодексини</w:t>
      </w:r>
      <w:r w:rsidR="00DC00D8">
        <w:rPr>
          <w:rFonts w:ascii="Times New Roman" w:eastAsia="Calibri" w:hAnsi="Times New Roman" w:cs="Times New Roman"/>
          <w:sz w:val="24"/>
          <w:szCs w:val="24"/>
          <w:lang w:val="ky-KG"/>
        </w:rPr>
        <w:t>н</w:t>
      </w:r>
      <w:r w:rsidRPr="00DC00D8">
        <w:rPr>
          <w:rFonts w:ascii="Times New Roman" w:eastAsia="Calibri" w:hAnsi="Times New Roman" w:cs="Times New Roman"/>
          <w:sz w:val="24"/>
          <w:szCs w:val="24"/>
          <w:lang w:val="ky-KG"/>
        </w:rPr>
        <w:t xml:space="preserve"> 14,15, 183, 184, 185, 408- беренелери</w:t>
      </w:r>
      <w:r w:rsidR="00DC00D8">
        <w:rPr>
          <w:rFonts w:ascii="Times New Roman" w:eastAsia="Calibri" w:hAnsi="Times New Roman" w:cs="Times New Roman"/>
          <w:sz w:val="24"/>
          <w:szCs w:val="24"/>
          <w:lang w:val="ky-KG"/>
        </w:rPr>
        <w:t>н</w:t>
      </w:r>
      <w:r w:rsidRPr="00DC00D8">
        <w:rPr>
          <w:rFonts w:ascii="Times New Roman" w:eastAsia="Calibri" w:hAnsi="Times New Roman" w:cs="Times New Roman"/>
          <w:sz w:val="24"/>
          <w:szCs w:val="24"/>
          <w:lang w:val="ky-KG"/>
        </w:rPr>
        <w:t>,</w:t>
      </w:r>
      <w:r w:rsidR="0016384B" w:rsidRPr="00DC00D8">
        <w:rPr>
          <w:rFonts w:ascii="Times New Roman" w:eastAsia="Calibri" w:hAnsi="Times New Roman" w:cs="Times New Roman"/>
          <w:sz w:val="24"/>
          <w:szCs w:val="24"/>
          <w:lang w:val="ky-KG"/>
        </w:rPr>
        <w:t xml:space="preserve"> Салык эмес кирешелер жөнүндө КР кодексини 120-беренесин, “Коммерциялык сыр жөнүндө” КР мыйзамынын 11,14,15- беренелери</w:t>
      </w:r>
      <w:r w:rsidR="00DC00D8">
        <w:rPr>
          <w:rFonts w:ascii="Times New Roman" w:eastAsia="Calibri" w:hAnsi="Times New Roman" w:cs="Times New Roman"/>
          <w:sz w:val="24"/>
          <w:szCs w:val="24"/>
          <w:lang w:val="ky-KG"/>
        </w:rPr>
        <w:t>н</w:t>
      </w:r>
      <w:r w:rsidR="0016384B" w:rsidRPr="00DC00D8">
        <w:rPr>
          <w:rFonts w:ascii="Times New Roman" w:eastAsia="Calibri" w:hAnsi="Times New Roman" w:cs="Times New Roman"/>
          <w:sz w:val="24"/>
          <w:szCs w:val="24"/>
          <w:lang w:val="ky-KG"/>
        </w:rPr>
        <w:t>, “</w:t>
      </w:r>
      <w:r w:rsidR="0016384B" w:rsidRPr="0016384B">
        <w:rPr>
          <w:rFonts w:ascii="Times New Roman" w:eastAsia="Calibri" w:hAnsi="Times New Roman" w:cs="Times New Roman"/>
          <w:sz w:val="24"/>
          <w:szCs w:val="24"/>
          <w:lang w:val="ky-KG"/>
        </w:rPr>
        <w:t>Маалыматка жетүүнүн кепилдиктери жана эркиндиги жөнүндө</w:t>
      </w:r>
      <w:r w:rsidR="0016384B" w:rsidRPr="00DC00D8">
        <w:rPr>
          <w:rFonts w:ascii="Times New Roman" w:eastAsia="Calibri" w:hAnsi="Times New Roman" w:cs="Times New Roman"/>
          <w:sz w:val="24"/>
          <w:szCs w:val="24"/>
          <w:lang w:val="ky-KG"/>
        </w:rPr>
        <w:t>” КР мызымынын 6-беренеси</w:t>
      </w:r>
      <w:r w:rsidR="00DC00D8">
        <w:rPr>
          <w:rFonts w:ascii="Times New Roman" w:eastAsia="Calibri" w:hAnsi="Times New Roman" w:cs="Times New Roman"/>
          <w:sz w:val="24"/>
          <w:szCs w:val="24"/>
          <w:lang w:val="ky-KG"/>
        </w:rPr>
        <w:t>н</w:t>
      </w:r>
      <w:r w:rsidR="0016384B" w:rsidRPr="00DC00D8">
        <w:rPr>
          <w:rFonts w:ascii="Times New Roman" w:eastAsia="Calibri" w:hAnsi="Times New Roman" w:cs="Times New Roman"/>
          <w:sz w:val="24"/>
          <w:szCs w:val="24"/>
          <w:lang w:val="ky-KG"/>
        </w:rPr>
        <w:t>, “</w:t>
      </w:r>
      <w:r w:rsidR="0016384B" w:rsidRPr="0016384B">
        <w:rPr>
          <w:rFonts w:ascii="Times New Roman" w:eastAsia="Calibri" w:hAnsi="Times New Roman" w:cs="Times New Roman"/>
          <w:sz w:val="24"/>
          <w:szCs w:val="24"/>
          <w:lang w:val="ky-KG"/>
        </w:rPr>
        <w:t>Мамлекеттик жана муниципалдык кызмат көрсөтүүлөр жөнүндө</w:t>
      </w:r>
      <w:r w:rsidR="00DC00D8" w:rsidRPr="00DC00D8">
        <w:rPr>
          <w:rFonts w:ascii="Times New Roman" w:eastAsia="Calibri" w:hAnsi="Times New Roman" w:cs="Times New Roman"/>
          <w:sz w:val="24"/>
          <w:szCs w:val="24"/>
          <w:lang w:val="ky-KG"/>
        </w:rPr>
        <w:t>” КР мызамынын ченемдери</w:t>
      </w:r>
      <w:r w:rsidR="00DC00D8">
        <w:rPr>
          <w:rFonts w:ascii="Times New Roman" w:eastAsia="Calibri" w:hAnsi="Times New Roman" w:cs="Times New Roman"/>
          <w:sz w:val="24"/>
          <w:szCs w:val="24"/>
          <w:lang w:val="ky-KG"/>
        </w:rPr>
        <w:t>н</w:t>
      </w:r>
      <w:r w:rsidR="00DC00D8" w:rsidRPr="00DC00D8">
        <w:rPr>
          <w:rFonts w:ascii="Times New Roman" w:eastAsia="Calibri" w:hAnsi="Times New Roman" w:cs="Times New Roman"/>
          <w:sz w:val="24"/>
          <w:szCs w:val="24"/>
          <w:lang w:val="ky-KG"/>
        </w:rPr>
        <w:t xml:space="preserve"> </w:t>
      </w:r>
      <w:r w:rsidR="00DC00D8">
        <w:rPr>
          <w:rFonts w:ascii="Times New Roman" w:eastAsia="Calibri" w:hAnsi="Times New Roman" w:cs="Times New Roman"/>
          <w:sz w:val="24"/>
          <w:szCs w:val="24"/>
          <w:lang w:val="ky-KG"/>
        </w:rPr>
        <w:t xml:space="preserve">жетекчиликке алу менен </w:t>
      </w:r>
      <w:r w:rsidR="00DC00D8" w:rsidRPr="00145A89">
        <w:rPr>
          <w:rFonts w:ascii="Times New Roman" w:eastAsia="Calibri" w:hAnsi="Times New Roman" w:cs="Times New Roman"/>
          <w:sz w:val="24"/>
          <w:szCs w:val="24"/>
          <w:lang w:val="ky-KG"/>
        </w:rPr>
        <w:t xml:space="preserve">бланкеттик  ченемдер </w:t>
      </w:r>
      <w:r w:rsidR="00DC00D8">
        <w:rPr>
          <w:rFonts w:ascii="Times New Roman" w:eastAsia="Calibri" w:hAnsi="Times New Roman" w:cs="Times New Roman"/>
          <w:sz w:val="24"/>
          <w:szCs w:val="24"/>
          <w:lang w:val="ky-KG"/>
        </w:rPr>
        <w:t>жокко чыгаруулуда.</w:t>
      </w:r>
    </w:p>
    <w:p w:rsidR="003B13CA" w:rsidRPr="00DC00D8" w:rsidRDefault="004D0CDE" w:rsidP="00DC00D8">
      <w:pPr>
        <w:pStyle w:val="tkNazvanie"/>
        <w:spacing w:before="0" w:after="0" w:line="240" w:lineRule="auto"/>
        <w:ind w:left="0" w:right="0" w:firstLine="567"/>
        <w:jc w:val="both"/>
        <w:rPr>
          <w:rFonts w:ascii="Times New Roman" w:eastAsiaTheme="minorHAnsi" w:hAnsi="Times New Roman" w:cs="Times New Roman"/>
          <w:b w:val="0"/>
          <w:bCs w:val="0"/>
          <w:szCs w:val="28"/>
          <w:u w:val="single"/>
          <w:lang w:val="ky-KG" w:eastAsia="en-US"/>
        </w:rPr>
      </w:pPr>
      <w:r w:rsidRPr="004D0CDE">
        <w:rPr>
          <w:rFonts w:ascii="Times New Roman" w:eastAsiaTheme="minorHAnsi" w:hAnsi="Times New Roman" w:cs="Times New Roman"/>
          <w:b w:val="0"/>
          <w:bCs w:val="0"/>
          <w:szCs w:val="28"/>
          <w:u w:val="single"/>
          <w:lang w:val="ky-KG" w:eastAsia="en-US"/>
        </w:rPr>
        <w:t>Андан тышкары “Атаандаштык жөнүндө” мыйзамга төмөнкүдөй өзгөртүлөр сунушталууда:</w:t>
      </w:r>
      <w:r w:rsidR="003B13CA" w:rsidRPr="00DC00D8">
        <w:rPr>
          <w:rFonts w:ascii="Times New Roman" w:eastAsiaTheme="minorHAnsi" w:hAnsi="Times New Roman" w:cs="Times New Roman"/>
          <w:b w:val="0"/>
          <w:bCs w:val="0"/>
          <w:szCs w:val="28"/>
          <w:u w:val="single"/>
          <w:lang w:val="ky-KG" w:eastAsia="en-US"/>
        </w:rPr>
        <w:t xml:space="preserve"> </w:t>
      </w:r>
    </w:p>
    <w:p w:rsidR="00D91414" w:rsidRPr="00642E27" w:rsidRDefault="004D0CDE" w:rsidP="00DC00D8">
      <w:pPr>
        <w:spacing w:after="0" w:line="240" w:lineRule="auto"/>
        <w:ind w:firstLine="567"/>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1) </w:t>
      </w:r>
      <w:r w:rsidR="00D91414" w:rsidRPr="001E5969">
        <w:rPr>
          <w:rFonts w:ascii="Times New Roman" w:eastAsia="Calibri" w:hAnsi="Times New Roman" w:cs="Times New Roman"/>
          <w:sz w:val="24"/>
          <w:szCs w:val="24"/>
          <w:lang w:val="ky-KG"/>
        </w:rPr>
        <w:t>Кыргыз Республикасынын Констит</w:t>
      </w:r>
      <w:r w:rsidR="00D91414">
        <w:rPr>
          <w:rFonts w:ascii="Times New Roman" w:eastAsia="Calibri" w:hAnsi="Times New Roman" w:cs="Times New Roman"/>
          <w:sz w:val="24"/>
          <w:szCs w:val="24"/>
          <w:lang w:val="ky-KG"/>
        </w:rPr>
        <w:t>уциясынын 112-беренесине ылайык</w:t>
      </w:r>
      <w:r w:rsidR="00D91414" w:rsidRPr="001E5969">
        <w:rPr>
          <w:rFonts w:ascii="Times New Roman" w:eastAsia="Calibri" w:hAnsi="Times New Roman" w:cs="Times New Roman"/>
          <w:sz w:val="24"/>
          <w:szCs w:val="24"/>
          <w:lang w:val="ky-KG"/>
        </w:rPr>
        <w:t xml:space="preserve"> жергиликтүү өз алдынча башкаруу органдары өкүлчүлүктүү органдардан жана аткаруучу органдардан турат жана муниципалдык преференцияларды берүү жөнүндө чечим өкүлчүлүктүү жана аткаруу органдары тарабынан кабыл алынышы мүмкүн, </w:t>
      </w:r>
      <w:r w:rsidR="00D91414">
        <w:rPr>
          <w:rFonts w:ascii="Times New Roman" w:eastAsia="Calibri" w:hAnsi="Times New Roman" w:cs="Times New Roman"/>
          <w:sz w:val="24"/>
          <w:szCs w:val="24"/>
          <w:lang w:val="ky-KG"/>
        </w:rPr>
        <w:t xml:space="preserve">ошондуктан </w:t>
      </w:r>
      <w:r w:rsidR="00D91414" w:rsidRPr="001E5969">
        <w:rPr>
          <w:rFonts w:ascii="Times New Roman" w:eastAsia="Calibri" w:hAnsi="Times New Roman" w:cs="Times New Roman"/>
          <w:sz w:val="24"/>
          <w:szCs w:val="24"/>
          <w:lang w:val="ky-KG"/>
        </w:rPr>
        <w:t xml:space="preserve"> бирдиктүүлүктү камсыз кылуу </w:t>
      </w:r>
      <w:r w:rsidR="00D91414">
        <w:rPr>
          <w:rFonts w:ascii="Times New Roman" w:eastAsia="Calibri" w:hAnsi="Times New Roman" w:cs="Times New Roman"/>
          <w:sz w:val="24"/>
          <w:szCs w:val="24"/>
          <w:lang w:val="ky-KG"/>
        </w:rPr>
        <w:t xml:space="preserve">максатында </w:t>
      </w:r>
      <w:r w:rsidR="00D91414" w:rsidRPr="001E5969">
        <w:rPr>
          <w:rFonts w:ascii="Times New Roman" w:eastAsia="Calibri" w:hAnsi="Times New Roman" w:cs="Times New Roman"/>
          <w:sz w:val="24"/>
          <w:szCs w:val="24"/>
          <w:lang w:val="ky-KG"/>
        </w:rPr>
        <w:t xml:space="preserve">  мыйзамдын текстинин 3 жана </w:t>
      </w:r>
      <w:r w:rsidR="00D91414" w:rsidRPr="00642E27">
        <w:rPr>
          <w:rFonts w:ascii="Times New Roman" w:eastAsia="Calibri" w:hAnsi="Times New Roman" w:cs="Times New Roman"/>
          <w:sz w:val="24"/>
          <w:szCs w:val="28"/>
          <w:lang w:val="ky-KG"/>
        </w:rPr>
        <w:t>9</w:t>
      </w:r>
      <w:r w:rsidR="00D91414" w:rsidRPr="00642E27">
        <w:rPr>
          <w:rFonts w:ascii="Times New Roman" w:eastAsia="Calibri" w:hAnsi="Times New Roman" w:cs="Times New Roman"/>
          <w:sz w:val="24"/>
          <w:szCs w:val="28"/>
          <w:vertAlign w:val="superscript"/>
          <w:lang w:val="ky-KG"/>
        </w:rPr>
        <w:t>1</w:t>
      </w:r>
      <w:r w:rsidR="00D91414">
        <w:rPr>
          <w:rFonts w:ascii="Times New Roman" w:eastAsia="Calibri" w:hAnsi="Times New Roman" w:cs="Times New Roman"/>
          <w:sz w:val="24"/>
          <w:szCs w:val="24"/>
          <w:lang w:val="ky-KG"/>
        </w:rPr>
        <w:t>-беренелеринде "ж</w:t>
      </w:r>
      <w:r w:rsidR="00D91414" w:rsidRPr="001E5969">
        <w:rPr>
          <w:rFonts w:ascii="Times New Roman" w:eastAsia="Calibri" w:hAnsi="Times New Roman" w:cs="Times New Roman"/>
          <w:sz w:val="24"/>
          <w:szCs w:val="24"/>
          <w:lang w:val="ky-KG"/>
        </w:rPr>
        <w:t xml:space="preserve">ергиликтүү өз алдынча башкаруунун өкүлчүлүктүү органдары" деген сөздөр тиешелүү </w:t>
      </w:r>
      <w:r w:rsidR="00D91414">
        <w:rPr>
          <w:rFonts w:ascii="Times New Roman" w:eastAsia="Calibri" w:hAnsi="Times New Roman" w:cs="Times New Roman"/>
          <w:sz w:val="24"/>
          <w:szCs w:val="24"/>
          <w:lang w:val="ky-KG"/>
        </w:rPr>
        <w:t xml:space="preserve">жөндөмөлөрдө </w:t>
      </w:r>
      <w:r w:rsidR="00D91414" w:rsidRPr="001E5969">
        <w:rPr>
          <w:rFonts w:ascii="Times New Roman" w:eastAsia="Calibri" w:hAnsi="Times New Roman" w:cs="Times New Roman"/>
          <w:sz w:val="24"/>
          <w:szCs w:val="24"/>
          <w:lang w:val="ky-KG"/>
        </w:rPr>
        <w:t xml:space="preserve"> "жергиликтүү өз алдынча башкаруу органдары" деген сөздөргө алмаштыруу сунуштал</w:t>
      </w:r>
      <w:r w:rsidR="00D91414">
        <w:rPr>
          <w:rFonts w:ascii="Times New Roman" w:eastAsia="Calibri" w:hAnsi="Times New Roman" w:cs="Times New Roman"/>
          <w:sz w:val="24"/>
          <w:szCs w:val="24"/>
          <w:lang w:val="ky-KG"/>
        </w:rPr>
        <w:t>ууда</w:t>
      </w:r>
      <w:r w:rsidR="00D91414" w:rsidRPr="001E5969">
        <w:rPr>
          <w:rFonts w:ascii="Times New Roman" w:eastAsia="Calibri" w:hAnsi="Times New Roman" w:cs="Times New Roman"/>
          <w:sz w:val="24"/>
          <w:szCs w:val="24"/>
          <w:lang w:val="ky-KG"/>
        </w:rPr>
        <w:t>.</w:t>
      </w:r>
    </w:p>
    <w:p w:rsidR="00D91414" w:rsidRPr="00DF3B13" w:rsidRDefault="003B13CA" w:rsidP="00DC00D8">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 </w:t>
      </w:r>
      <w:r w:rsidR="00D91414" w:rsidRPr="00DF3B13">
        <w:rPr>
          <w:rFonts w:ascii="Times New Roman" w:eastAsia="Times New Roman" w:hAnsi="Times New Roman" w:cs="Times New Roman"/>
          <w:sz w:val="24"/>
          <w:szCs w:val="24"/>
          <w:lang w:val="ky-KG" w:eastAsia="ru-RU"/>
        </w:rPr>
        <w:t xml:space="preserve">мыйзамдын 9 -беренесинин 1 -бөлүгүндө төмөнкү </w:t>
      </w:r>
      <w:r w:rsidR="00D91414">
        <w:rPr>
          <w:rFonts w:ascii="Times New Roman" w:eastAsia="Times New Roman" w:hAnsi="Times New Roman" w:cs="Times New Roman"/>
          <w:sz w:val="24"/>
          <w:szCs w:val="24"/>
          <w:lang w:val="ky-KG" w:eastAsia="ru-RU"/>
        </w:rPr>
        <w:t xml:space="preserve">өзгөртүүлөр </w:t>
      </w:r>
      <w:r w:rsidR="00D91414" w:rsidRPr="00DF3B13">
        <w:rPr>
          <w:rFonts w:ascii="Times New Roman" w:eastAsia="Times New Roman" w:hAnsi="Times New Roman" w:cs="Times New Roman"/>
          <w:sz w:val="24"/>
          <w:szCs w:val="24"/>
          <w:lang w:val="ky-KG" w:eastAsia="ru-RU"/>
        </w:rPr>
        <w:t xml:space="preserve"> сунуштал</w:t>
      </w:r>
      <w:r w:rsidR="00D91414">
        <w:rPr>
          <w:rFonts w:ascii="Times New Roman" w:eastAsia="Times New Roman" w:hAnsi="Times New Roman" w:cs="Times New Roman"/>
          <w:sz w:val="24"/>
          <w:szCs w:val="24"/>
          <w:lang w:val="ky-KG" w:eastAsia="ru-RU"/>
        </w:rPr>
        <w:t>ууда</w:t>
      </w:r>
      <w:r w:rsidR="00D91414" w:rsidRPr="00DF3B13">
        <w:rPr>
          <w:rFonts w:ascii="Times New Roman" w:eastAsia="Times New Roman" w:hAnsi="Times New Roman" w:cs="Times New Roman"/>
          <w:sz w:val="24"/>
          <w:szCs w:val="24"/>
          <w:lang w:val="ky-KG" w:eastAsia="ru-RU"/>
        </w:rPr>
        <w:t>:</w:t>
      </w:r>
    </w:p>
    <w:p w:rsidR="00D91414" w:rsidRPr="00DF3B13" w:rsidRDefault="00D91414" w:rsidP="00DC00D8">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- 5 -пунктта</w:t>
      </w:r>
      <w:r w:rsidRPr="00DF3B13">
        <w:rPr>
          <w:rFonts w:ascii="Times New Roman" w:eastAsia="Times New Roman" w:hAnsi="Times New Roman" w:cs="Times New Roman"/>
          <w:sz w:val="24"/>
          <w:szCs w:val="24"/>
          <w:lang w:val="ky-KG" w:eastAsia="ru-RU"/>
        </w:rPr>
        <w:t xml:space="preserve"> рынокто үстөмдүк кылуучу </w:t>
      </w:r>
      <w:r>
        <w:rPr>
          <w:rFonts w:ascii="Times New Roman" w:eastAsia="Times New Roman" w:hAnsi="Times New Roman" w:cs="Times New Roman"/>
          <w:sz w:val="24"/>
          <w:szCs w:val="24"/>
          <w:lang w:val="ky-KG" w:eastAsia="ru-RU"/>
        </w:rPr>
        <w:t>абалга</w:t>
      </w:r>
      <w:r w:rsidRPr="00DF3B13">
        <w:rPr>
          <w:rFonts w:ascii="Times New Roman" w:eastAsia="Times New Roman" w:hAnsi="Times New Roman" w:cs="Times New Roman"/>
          <w:sz w:val="24"/>
          <w:szCs w:val="24"/>
          <w:lang w:val="ky-KG" w:eastAsia="ru-RU"/>
        </w:rPr>
        <w:t xml:space="preserve"> ээ болууга алып келүүчү чарба жүргүзүүчү субъекттерди түзүүгө мүмкүн болгон конкреттүү учурларды көрсөтүү менен </w:t>
      </w:r>
      <w:r>
        <w:rPr>
          <w:rFonts w:ascii="Times New Roman" w:eastAsia="Times New Roman" w:hAnsi="Times New Roman" w:cs="Times New Roman"/>
          <w:sz w:val="24"/>
          <w:szCs w:val="24"/>
          <w:lang w:val="ky-KG" w:eastAsia="ru-RU"/>
        </w:rPr>
        <w:t xml:space="preserve">бланкеттик </w:t>
      </w:r>
      <w:r w:rsidRPr="00DF3B13">
        <w:rPr>
          <w:rFonts w:ascii="Times New Roman" w:eastAsia="Times New Roman" w:hAnsi="Times New Roman" w:cs="Times New Roman"/>
          <w:sz w:val="24"/>
          <w:szCs w:val="24"/>
          <w:lang w:val="ky-KG" w:eastAsia="ru-RU"/>
        </w:rPr>
        <w:t xml:space="preserve"> ченем </w:t>
      </w:r>
      <w:r>
        <w:rPr>
          <w:rFonts w:ascii="Times New Roman" w:eastAsia="Times New Roman" w:hAnsi="Times New Roman" w:cs="Times New Roman"/>
          <w:sz w:val="24"/>
          <w:szCs w:val="24"/>
          <w:lang w:val="ky-KG" w:eastAsia="ru-RU"/>
        </w:rPr>
        <w:t>четтетилүүдө</w:t>
      </w:r>
      <w:r w:rsidRPr="00DF3B13">
        <w:rPr>
          <w:rFonts w:ascii="Times New Roman" w:eastAsia="Times New Roman" w:hAnsi="Times New Roman" w:cs="Times New Roman"/>
          <w:sz w:val="24"/>
          <w:szCs w:val="24"/>
          <w:lang w:val="ky-KG" w:eastAsia="ru-RU"/>
        </w:rPr>
        <w:t>;</w:t>
      </w:r>
    </w:p>
    <w:p w:rsidR="00D91414" w:rsidRPr="00DF3B13" w:rsidRDefault="00D91414" w:rsidP="00DC00D8">
      <w:pPr>
        <w:spacing w:after="0" w:line="240" w:lineRule="auto"/>
        <w:ind w:firstLine="708"/>
        <w:jc w:val="both"/>
        <w:rPr>
          <w:rFonts w:ascii="Times New Roman" w:eastAsia="Times New Roman" w:hAnsi="Times New Roman" w:cs="Times New Roman"/>
          <w:sz w:val="24"/>
          <w:szCs w:val="24"/>
          <w:lang w:val="ky-KG" w:eastAsia="ru-RU"/>
        </w:rPr>
      </w:pPr>
      <w:r w:rsidRPr="00DF3B13">
        <w:rPr>
          <w:rFonts w:ascii="Times New Roman" w:eastAsia="Times New Roman" w:hAnsi="Times New Roman" w:cs="Times New Roman"/>
          <w:sz w:val="24"/>
          <w:szCs w:val="24"/>
          <w:lang w:val="ky-KG" w:eastAsia="ru-RU"/>
        </w:rPr>
        <w:t>- 2 -пункт менен кайталанган 9 жана 10</w:t>
      </w:r>
      <w:r>
        <w:rPr>
          <w:rFonts w:ascii="Times New Roman" w:eastAsia="Times New Roman" w:hAnsi="Times New Roman" w:cs="Times New Roman"/>
          <w:sz w:val="24"/>
          <w:szCs w:val="24"/>
          <w:lang w:val="ky-KG" w:eastAsia="ru-RU"/>
        </w:rPr>
        <w:t xml:space="preserve"> - пункттар </w:t>
      </w:r>
      <w:r w:rsidRPr="00DF3B13">
        <w:rPr>
          <w:rFonts w:ascii="Times New Roman" w:eastAsia="Times New Roman" w:hAnsi="Times New Roman" w:cs="Times New Roman"/>
          <w:sz w:val="24"/>
          <w:szCs w:val="24"/>
          <w:lang w:val="ky-KG" w:eastAsia="ru-RU"/>
        </w:rPr>
        <w:t xml:space="preserve"> күчүн жоготту деп</w:t>
      </w:r>
      <w:r>
        <w:rPr>
          <w:rFonts w:ascii="Times New Roman" w:eastAsia="Times New Roman" w:hAnsi="Times New Roman" w:cs="Times New Roman"/>
          <w:sz w:val="24"/>
          <w:szCs w:val="24"/>
          <w:lang w:val="ky-KG" w:eastAsia="ru-RU"/>
        </w:rPr>
        <w:t xml:space="preserve"> эсептөө </w:t>
      </w:r>
      <w:r w:rsidRPr="00DF3B13">
        <w:rPr>
          <w:rFonts w:ascii="Times New Roman" w:eastAsia="Times New Roman" w:hAnsi="Times New Roman" w:cs="Times New Roman"/>
          <w:sz w:val="24"/>
          <w:szCs w:val="24"/>
          <w:lang w:val="ky-KG" w:eastAsia="ru-RU"/>
        </w:rPr>
        <w:t xml:space="preserve"> сунушталууда;</w:t>
      </w:r>
    </w:p>
    <w:p w:rsidR="00D91414" w:rsidRPr="00DF3B13" w:rsidRDefault="00D91414" w:rsidP="00DC00D8">
      <w:pPr>
        <w:spacing w:after="0" w:line="240" w:lineRule="auto"/>
        <w:ind w:firstLine="708"/>
        <w:jc w:val="both"/>
        <w:rPr>
          <w:rFonts w:ascii="Times New Roman" w:eastAsia="Times New Roman" w:hAnsi="Times New Roman" w:cs="Times New Roman"/>
          <w:sz w:val="24"/>
          <w:szCs w:val="24"/>
          <w:lang w:val="ky-KG" w:eastAsia="ru-RU"/>
        </w:rPr>
      </w:pPr>
      <w:r w:rsidRPr="00DF3B13">
        <w:rPr>
          <w:rFonts w:ascii="Times New Roman" w:eastAsia="Times New Roman" w:hAnsi="Times New Roman" w:cs="Times New Roman"/>
          <w:sz w:val="24"/>
          <w:szCs w:val="24"/>
          <w:lang w:val="ky-KG" w:eastAsia="ru-RU"/>
        </w:rPr>
        <w:lastRenderedPageBreak/>
        <w:t>- 1, 8 -пункттарда мындай мыйзам жоктугуна байланыштуу башка мыйзамдарга шилтеме берүүчү ченемдерди алып салуу сунуштал</w:t>
      </w:r>
      <w:r>
        <w:rPr>
          <w:rFonts w:ascii="Times New Roman" w:eastAsia="Times New Roman" w:hAnsi="Times New Roman" w:cs="Times New Roman"/>
          <w:sz w:val="24"/>
          <w:szCs w:val="24"/>
          <w:lang w:val="ky-KG" w:eastAsia="ru-RU"/>
        </w:rPr>
        <w:t>ууда</w:t>
      </w:r>
      <w:r w:rsidRPr="00DF3B13">
        <w:rPr>
          <w:rFonts w:ascii="Times New Roman" w:eastAsia="Times New Roman" w:hAnsi="Times New Roman" w:cs="Times New Roman"/>
          <w:sz w:val="24"/>
          <w:szCs w:val="24"/>
          <w:lang w:val="ky-KG" w:eastAsia="ru-RU"/>
        </w:rPr>
        <w:t>;</w:t>
      </w:r>
    </w:p>
    <w:p w:rsidR="00D91414" w:rsidRPr="00590189" w:rsidRDefault="00D91414" w:rsidP="00DC00D8">
      <w:pPr>
        <w:spacing w:after="0" w:line="240" w:lineRule="auto"/>
        <w:ind w:firstLine="708"/>
        <w:jc w:val="both"/>
        <w:rPr>
          <w:rFonts w:ascii="Times New Roman" w:eastAsia="Times New Roman" w:hAnsi="Times New Roman" w:cs="Times New Roman"/>
          <w:sz w:val="24"/>
          <w:szCs w:val="24"/>
          <w:lang w:val="ky-KG" w:eastAsia="ru-RU"/>
        </w:rPr>
      </w:pPr>
      <w:r w:rsidRPr="00DF3B13">
        <w:rPr>
          <w:rFonts w:ascii="Times New Roman" w:eastAsia="Times New Roman" w:hAnsi="Times New Roman" w:cs="Times New Roman"/>
          <w:sz w:val="24"/>
          <w:szCs w:val="24"/>
          <w:lang w:val="ky-KG" w:eastAsia="ru-RU"/>
        </w:rPr>
        <w:t>- 11 -пунктта "башка" деген сөз алып сал</w:t>
      </w:r>
      <w:r w:rsidR="00145A89">
        <w:rPr>
          <w:rFonts w:ascii="Times New Roman" w:eastAsia="Times New Roman" w:hAnsi="Times New Roman" w:cs="Times New Roman"/>
          <w:sz w:val="24"/>
          <w:szCs w:val="24"/>
          <w:lang w:val="ky-KG" w:eastAsia="ru-RU"/>
        </w:rPr>
        <w:t>ууга сунушталуда</w:t>
      </w:r>
      <w:r w:rsidRPr="00DF3B13">
        <w:rPr>
          <w:rFonts w:ascii="Times New Roman" w:eastAsia="Times New Roman" w:hAnsi="Times New Roman" w:cs="Times New Roman"/>
          <w:sz w:val="24"/>
          <w:szCs w:val="24"/>
          <w:lang w:val="ky-KG" w:eastAsia="ru-RU"/>
        </w:rPr>
        <w:t>.</w:t>
      </w:r>
    </w:p>
    <w:p w:rsidR="00D91414" w:rsidRPr="00590189" w:rsidRDefault="003B13CA" w:rsidP="00DC00D8">
      <w:pPr>
        <w:widowControl w:val="0"/>
        <w:autoSpaceDE w:val="0"/>
        <w:autoSpaceDN w:val="0"/>
        <w:adjustRightInd w:val="0"/>
        <w:spacing w:after="0" w:line="240" w:lineRule="auto"/>
        <w:ind w:firstLine="567"/>
        <w:jc w:val="both"/>
        <w:rPr>
          <w:rFonts w:ascii="Times New Roman" w:eastAsia="Calibri" w:hAnsi="Times New Roman" w:cs="Times New Roman"/>
          <w:sz w:val="24"/>
          <w:szCs w:val="28"/>
          <w:vertAlign w:val="superscript"/>
          <w:lang w:val="ky-KG"/>
        </w:rPr>
      </w:pPr>
      <w:r>
        <w:rPr>
          <w:rFonts w:ascii="Times New Roman" w:eastAsia="Calibri" w:hAnsi="Times New Roman" w:cs="Times New Roman"/>
          <w:sz w:val="24"/>
          <w:szCs w:val="24"/>
          <w:lang w:val="ky-KG"/>
        </w:rPr>
        <w:t xml:space="preserve">3) </w:t>
      </w:r>
      <w:r w:rsidR="00D91414" w:rsidRPr="00C13D5D">
        <w:rPr>
          <w:rFonts w:ascii="Times New Roman" w:eastAsia="Calibri" w:hAnsi="Times New Roman" w:cs="Times New Roman"/>
          <w:sz w:val="24"/>
          <w:szCs w:val="24"/>
          <w:lang w:val="ky-KG"/>
        </w:rPr>
        <w:t xml:space="preserve">Ошондой эле, </w:t>
      </w:r>
      <w:r w:rsidR="00D91414">
        <w:rPr>
          <w:rFonts w:ascii="Times New Roman" w:eastAsia="Calibri" w:hAnsi="Times New Roman" w:cs="Times New Roman"/>
          <w:sz w:val="24"/>
          <w:szCs w:val="24"/>
          <w:lang w:val="ky-KG"/>
        </w:rPr>
        <w:t>ашыкча</w:t>
      </w:r>
      <w:r w:rsidR="00D91414" w:rsidRPr="00C13D5D">
        <w:rPr>
          <w:rFonts w:ascii="Times New Roman" w:eastAsia="Calibri" w:hAnsi="Times New Roman" w:cs="Times New Roman"/>
          <w:sz w:val="24"/>
          <w:szCs w:val="24"/>
          <w:lang w:val="ky-KG"/>
        </w:rPr>
        <w:t xml:space="preserve"> бюрократиялык тоскоолдуктарды жоюу</w:t>
      </w:r>
      <w:r w:rsidR="00D91414">
        <w:rPr>
          <w:rFonts w:ascii="Times New Roman" w:eastAsia="Calibri" w:hAnsi="Times New Roman" w:cs="Times New Roman"/>
          <w:sz w:val="24"/>
          <w:szCs w:val="24"/>
          <w:lang w:val="ky-KG"/>
        </w:rPr>
        <w:t xml:space="preserve"> максатында </w:t>
      </w:r>
      <w:r w:rsidR="00D91414" w:rsidRPr="00C13D5D">
        <w:rPr>
          <w:rFonts w:ascii="Times New Roman" w:eastAsia="Calibri" w:hAnsi="Times New Roman" w:cs="Times New Roman"/>
          <w:sz w:val="24"/>
          <w:szCs w:val="24"/>
          <w:lang w:val="ky-KG"/>
        </w:rPr>
        <w:t xml:space="preserve"> </w:t>
      </w:r>
      <w:r w:rsidR="00D91414" w:rsidRPr="00BA1078">
        <w:rPr>
          <w:rFonts w:ascii="Times New Roman" w:eastAsia="Calibri" w:hAnsi="Times New Roman" w:cs="Times New Roman"/>
          <w:sz w:val="24"/>
          <w:szCs w:val="28"/>
          <w:lang w:val="ky-KG"/>
        </w:rPr>
        <w:t>9</w:t>
      </w:r>
      <w:r w:rsidR="00D91414" w:rsidRPr="00BA1078">
        <w:rPr>
          <w:rFonts w:ascii="Times New Roman" w:eastAsia="Calibri" w:hAnsi="Times New Roman" w:cs="Times New Roman"/>
          <w:sz w:val="24"/>
          <w:szCs w:val="28"/>
          <w:vertAlign w:val="superscript"/>
          <w:lang w:val="ky-KG"/>
        </w:rPr>
        <w:t>1</w:t>
      </w:r>
      <w:r w:rsidR="00D91414">
        <w:rPr>
          <w:rFonts w:ascii="Times New Roman" w:eastAsia="Calibri" w:hAnsi="Times New Roman" w:cs="Times New Roman"/>
          <w:sz w:val="24"/>
          <w:szCs w:val="28"/>
          <w:vertAlign w:val="superscript"/>
          <w:lang w:val="ky-KG"/>
        </w:rPr>
        <w:t xml:space="preserve">  </w:t>
      </w:r>
      <w:r w:rsidR="00D91414">
        <w:rPr>
          <w:rFonts w:ascii="Times New Roman" w:eastAsia="Calibri" w:hAnsi="Times New Roman" w:cs="Times New Roman"/>
          <w:sz w:val="24"/>
          <w:szCs w:val="24"/>
          <w:lang w:val="ky-KG"/>
        </w:rPr>
        <w:t>- б</w:t>
      </w:r>
      <w:r w:rsidR="00D91414" w:rsidRPr="00C13D5D">
        <w:rPr>
          <w:rFonts w:ascii="Times New Roman" w:eastAsia="Calibri" w:hAnsi="Times New Roman" w:cs="Times New Roman"/>
          <w:sz w:val="24"/>
          <w:szCs w:val="24"/>
          <w:lang w:val="ky-KG"/>
        </w:rPr>
        <w:t>еренеде</w:t>
      </w:r>
      <w:r w:rsidR="00D91414">
        <w:rPr>
          <w:rFonts w:ascii="Times New Roman" w:eastAsia="Calibri" w:hAnsi="Times New Roman" w:cs="Times New Roman"/>
          <w:sz w:val="24"/>
          <w:szCs w:val="24"/>
          <w:lang w:val="ky-KG"/>
        </w:rPr>
        <w:t xml:space="preserve"> каралган </w:t>
      </w:r>
      <w:r w:rsidR="00D91414" w:rsidRPr="00C13D5D">
        <w:rPr>
          <w:rFonts w:ascii="Times New Roman" w:eastAsia="Calibri" w:hAnsi="Times New Roman" w:cs="Times New Roman"/>
          <w:sz w:val="24"/>
          <w:szCs w:val="24"/>
          <w:lang w:val="ky-KG"/>
        </w:rPr>
        <w:t xml:space="preserve"> Кыргыз Республикасынын Өкмөтү же жергиликтүү өз алдынча башкаруунун өкүлчүлүктүү органдары тарабынан тийиштүү түрдө мамлекеттик же муниципалдык преференцияларды берүү тартибин бекитүү жөнүндөгү норманы жараксыз деп табуу сунушталууда. </w:t>
      </w:r>
      <w:r w:rsidR="00D91414">
        <w:rPr>
          <w:rFonts w:ascii="Times New Roman" w:eastAsia="Calibri" w:hAnsi="Times New Roman" w:cs="Times New Roman"/>
          <w:sz w:val="24"/>
          <w:szCs w:val="24"/>
          <w:lang w:val="ky-KG"/>
        </w:rPr>
        <w:t xml:space="preserve"> Көзөмөлдөөнү  </w:t>
      </w:r>
      <w:r w:rsidR="00D91414" w:rsidRPr="00C13D5D">
        <w:rPr>
          <w:rFonts w:ascii="Times New Roman" w:eastAsia="Calibri" w:hAnsi="Times New Roman" w:cs="Times New Roman"/>
          <w:sz w:val="24"/>
          <w:szCs w:val="24"/>
          <w:lang w:val="ky-KG"/>
        </w:rPr>
        <w:t xml:space="preserve"> преференцияларды берүүнү караган ченемдик укуктук актылардын долбоорлорун </w:t>
      </w:r>
      <w:r w:rsidR="00D91414">
        <w:rPr>
          <w:rFonts w:ascii="Times New Roman" w:eastAsia="Calibri" w:hAnsi="Times New Roman" w:cs="Times New Roman"/>
          <w:sz w:val="24"/>
          <w:szCs w:val="24"/>
          <w:lang w:val="ky-KG"/>
        </w:rPr>
        <w:t>макулдашуунун</w:t>
      </w:r>
      <w:r w:rsidR="00D91414" w:rsidRPr="00C13D5D">
        <w:rPr>
          <w:rFonts w:ascii="Times New Roman" w:eastAsia="Calibri" w:hAnsi="Times New Roman" w:cs="Times New Roman"/>
          <w:sz w:val="24"/>
          <w:szCs w:val="24"/>
          <w:lang w:val="ky-KG"/>
        </w:rPr>
        <w:t xml:space="preserve"> жүрүшүндө же "Атаандаштык жөнүндө" мыйзамдын 9 -беренесинин аткарылышын контролдоонун алкагында кабыл алынган чен</w:t>
      </w:r>
      <w:r w:rsidR="00D91414">
        <w:rPr>
          <w:rFonts w:ascii="Times New Roman" w:eastAsia="Calibri" w:hAnsi="Times New Roman" w:cs="Times New Roman"/>
          <w:sz w:val="24"/>
          <w:szCs w:val="24"/>
          <w:lang w:val="ky-KG"/>
        </w:rPr>
        <w:t>емдик укуктук актыларды талдоо жүргүзүүдө ишке ашырууга болот.</w:t>
      </w:r>
    </w:p>
    <w:p w:rsidR="00D80056" w:rsidRDefault="003B13CA" w:rsidP="00DC00D8">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4) </w:t>
      </w:r>
      <w:r w:rsidR="00D80056" w:rsidRPr="00BA1078">
        <w:rPr>
          <w:rFonts w:ascii="Times New Roman" w:eastAsia="Calibri" w:hAnsi="Times New Roman" w:cs="Times New Roman"/>
          <w:sz w:val="24"/>
          <w:szCs w:val="24"/>
          <w:lang w:val="ky-KG"/>
        </w:rPr>
        <w:t xml:space="preserve">мыйзамдын 12 -беренесинин аталышын </w:t>
      </w:r>
      <w:r w:rsidR="00D80056">
        <w:rPr>
          <w:rFonts w:ascii="Times New Roman" w:eastAsia="Calibri" w:hAnsi="Times New Roman" w:cs="Times New Roman"/>
          <w:sz w:val="24"/>
          <w:szCs w:val="24"/>
          <w:lang w:val="ky-KG"/>
        </w:rPr>
        <w:t>“</w:t>
      </w:r>
      <w:r w:rsidR="00D80056" w:rsidRPr="00D80056">
        <w:rPr>
          <w:rFonts w:ascii="Times New Roman" w:eastAsia="Calibri" w:hAnsi="Times New Roman" w:cs="Times New Roman"/>
          <w:sz w:val="24"/>
          <w:szCs w:val="24"/>
          <w:lang w:val="ky-KG"/>
        </w:rPr>
        <w:t>жана башка учурлар</w:t>
      </w:r>
      <w:r w:rsidR="00D80056">
        <w:rPr>
          <w:rFonts w:ascii="Times New Roman" w:eastAsia="Calibri" w:hAnsi="Times New Roman" w:cs="Times New Roman"/>
          <w:sz w:val="24"/>
          <w:szCs w:val="24"/>
          <w:lang w:val="ky-KG"/>
        </w:rPr>
        <w:t xml:space="preserve">” деген сөздөр алынып салууда, анткени берененин текстинде башка учурлар каралган эмес, </w:t>
      </w:r>
      <w:r w:rsidR="00D91414">
        <w:rPr>
          <w:rFonts w:ascii="Times New Roman" w:eastAsia="Calibri" w:hAnsi="Times New Roman" w:cs="Times New Roman"/>
          <w:sz w:val="24"/>
          <w:szCs w:val="24"/>
          <w:lang w:val="ky-KG"/>
        </w:rPr>
        <w:t xml:space="preserve">ошондой эле </w:t>
      </w:r>
      <w:r w:rsidR="00D91414" w:rsidRPr="00BA1078">
        <w:rPr>
          <w:rFonts w:ascii="Times New Roman" w:eastAsia="Calibri" w:hAnsi="Times New Roman" w:cs="Times New Roman"/>
          <w:sz w:val="24"/>
          <w:szCs w:val="24"/>
          <w:lang w:val="ky-KG"/>
        </w:rPr>
        <w:t xml:space="preserve"> грамматикалык </w:t>
      </w:r>
      <w:r w:rsidR="00D91414" w:rsidRPr="00D80056">
        <w:rPr>
          <w:rFonts w:ascii="Times New Roman" w:eastAsia="Calibri" w:hAnsi="Times New Roman" w:cs="Times New Roman"/>
          <w:sz w:val="24"/>
          <w:szCs w:val="24"/>
          <w:lang w:val="ky-KG"/>
        </w:rPr>
        <w:t>каталарга жол бербөө</w:t>
      </w:r>
      <w:r w:rsidR="00D91414" w:rsidRPr="00BA1078">
        <w:rPr>
          <w:rFonts w:ascii="Times New Roman" w:eastAsia="Calibri" w:hAnsi="Times New Roman" w:cs="Times New Roman"/>
          <w:sz w:val="24"/>
          <w:szCs w:val="24"/>
          <w:lang w:val="ky-KG"/>
        </w:rPr>
        <w:t xml:space="preserve"> </w:t>
      </w:r>
      <w:r w:rsidR="00D91414">
        <w:rPr>
          <w:rFonts w:ascii="Times New Roman" w:eastAsia="Calibri" w:hAnsi="Times New Roman" w:cs="Times New Roman"/>
          <w:sz w:val="24"/>
          <w:szCs w:val="24"/>
          <w:lang w:val="ky-KG"/>
        </w:rPr>
        <w:t>максат</w:t>
      </w:r>
      <w:r w:rsidR="000E478C">
        <w:rPr>
          <w:rFonts w:ascii="Times New Roman" w:eastAsia="Calibri" w:hAnsi="Times New Roman" w:cs="Times New Roman"/>
          <w:sz w:val="24"/>
          <w:szCs w:val="24"/>
          <w:lang w:val="ky-KG"/>
        </w:rPr>
        <w:t>ы</w:t>
      </w:r>
      <w:r w:rsidR="00D91414">
        <w:rPr>
          <w:rFonts w:ascii="Times New Roman" w:eastAsia="Calibri" w:hAnsi="Times New Roman" w:cs="Times New Roman"/>
          <w:sz w:val="24"/>
          <w:szCs w:val="24"/>
          <w:lang w:val="ky-KG"/>
        </w:rPr>
        <w:t xml:space="preserve">нда </w:t>
      </w:r>
      <w:r w:rsidR="00D80056">
        <w:rPr>
          <w:rFonts w:ascii="Times New Roman" w:eastAsia="Calibri" w:hAnsi="Times New Roman" w:cs="Times New Roman"/>
          <w:sz w:val="24"/>
          <w:szCs w:val="24"/>
          <w:lang w:val="ky-KG"/>
        </w:rPr>
        <w:t xml:space="preserve">көрсөтүлгөн берененин </w:t>
      </w:r>
      <w:r w:rsidR="009B19F0">
        <w:rPr>
          <w:rFonts w:ascii="Times New Roman" w:eastAsia="Calibri" w:hAnsi="Times New Roman" w:cs="Times New Roman"/>
          <w:sz w:val="24"/>
          <w:szCs w:val="24"/>
          <w:lang w:val="ky-KG"/>
        </w:rPr>
        <w:t xml:space="preserve">аталышын жана </w:t>
      </w:r>
      <w:r w:rsidR="00AA0AD0">
        <w:rPr>
          <w:rFonts w:ascii="Times New Roman" w:eastAsia="Calibri" w:hAnsi="Times New Roman" w:cs="Times New Roman"/>
          <w:sz w:val="24"/>
          <w:szCs w:val="24"/>
          <w:lang w:val="ky-KG"/>
        </w:rPr>
        <w:t>1 -бөлүгүн</w:t>
      </w:r>
      <w:r w:rsidR="00D91414" w:rsidRPr="00BA1078">
        <w:rPr>
          <w:rFonts w:ascii="Times New Roman" w:eastAsia="Calibri" w:hAnsi="Times New Roman" w:cs="Times New Roman"/>
          <w:sz w:val="24"/>
          <w:szCs w:val="24"/>
          <w:lang w:val="ky-KG"/>
        </w:rPr>
        <w:t xml:space="preserve"> </w:t>
      </w:r>
      <w:r w:rsidR="00D91414">
        <w:rPr>
          <w:rFonts w:ascii="Times New Roman" w:eastAsia="Calibri" w:hAnsi="Times New Roman" w:cs="Times New Roman"/>
          <w:sz w:val="24"/>
          <w:szCs w:val="24"/>
          <w:lang w:val="ky-KG"/>
        </w:rPr>
        <w:t xml:space="preserve">жаңы редакцияда баяндоо </w:t>
      </w:r>
      <w:r w:rsidR="00D91414" w:rsidRPr="00BA1078">
        <w:rPr>
          <w:rFonts w:ascii="Times New Roman" w:eastAsia="Calibri" w:hAnsi="Times New Roman" w:cs="Times New Roman"/>
          <w:sz w:val="24"/>
          <w:szCs w:val="24"/>
          <w:lang w:val="ky-KG"/>
        </w:rPr>
        <w:t xml:space="preserve"> сунушт</w:t>
      </w:r>
      <w:r w:rsidR="000E478C">
        <w:rPr>
          <w:rFonts w:ascii="Times New Roman" w:eastAsia="Calibri" w:hAnsi="Times New Roman" w:cs="Times New Roman"/>
          <w:sz w:val="24"/>
          <w:szCs w:val="24"/>
          <w:lang w:val="ky-KG"/>
        </w:rPr>
        <w:t>ал</w:t>
      </w:r>
      <w:r w:rsidR="00AA0AD0">
        <w:rPr>
          <w:rFonts w:ascii="Times New Roman" w:eastAsia="Calibri" w:hAnsi="Times New Roman" w:cs="Times New Roman"/>
          <w:sz w:val="24"/>
          <w:szCs w:val="24"/>
          <w:lang w:val="ky-KG"/>
        </w:rPr>
        <w:t>ууда</w:t>
      </w:r>
      <w:r w:rsidR="00D91414" w:rsidRPr="00BA1078">
        <w:rPr>
          <w:rFonts w:ascii="Times New Roman" w:eastAsia="Calibri" w:hAnsi="Times New Roman" w:cs="Times New Roman"/>
          <w:sz w:val="24"/>
          <w:szCs w:val="24"/>
          <w:lang w:val="ky-KG"/>
        </w:rPr>
        <w:t>.</w:t>
      </w:r>
    </w:p>
    <w:p w:rsidR="000E478C" w:rsidRPr="000E478C" w:rsidRDefault="00145A89" w:rsidP="000E478C">
      <w:pPr>
        <w:widowControl w:val="0"/>
        <w:autoSpaceDE w:val="0"/>
        <w:autoSpaceDN w:val="0"/>
        <w:adjustRightInd w:val="0"/>
        <w:spacing w:after="0" w:line="240" w:lineRule="auto"/>
        <w:ind w:firstLine="567"/>
        <w:jc w:val="both"/>
        <w:rPr>
          <w:rFonts w:ascii="Times New Roman" w:hAnsi="Times New Roman" w:cs="Times New Roman"/>
          <w:color w:val="FF0000"/>
          <w:sz w:val="24"/>
          <w:szCs w:val="24"/>
          <w:lang w:val="ky-KG"/>
        </w:rPr>
      </w:pPr>
      <w:r>
        <w:rPr>
          <w:rFonts w:ascii="Times New Roman" w:eastAsia="Calibri" w:hAnsi="Times New Roman" w:cs="Times New Roman"/>
          <w:sz w:val="24"/>
          <w:szCs w:val="24"/>
          <w:lang w:val="ky-KG"/>
        </w:rPr>
        <w:t>5</w:t>
      </w:r>
      <w:r w:rsidRPr="000E478C">
        <w:rPr>
          <w:rFonts w:ascii="Times New Roman" w:eastAsia="Calibri" w:hAnsi="Times New Roman" w:cs="Times New Roman"/>
          <w:sz w:val="24"/>
          <w:szCs w:val="24"/>
          <w:lang w:val="ky-KG"/>
        </w:rPr>
        <w:t>)</w:t>
      </w:r>
      <w:r w:rsidRPr="00317E4E">
        <w:rPr>
          <w:rFonts w:ascii="Times New Roman" w:eastAsia="Calibri" w:hAnsi="Times New Roman" w:cs="Times New Roman"/>
          <w:color w:val="FF0000"/>
          <w:sz w:val="24"/>
          <w:szCs w:val="24"/>
          <w:lang w:val="ky-KG"/>
        </w:rPr>
        <w:t xml:space="preserve"> </w:t>
      </w:r>
      <w:r w:rsidR="000E478C" w:rsidRPr="000E478C">
        <w:rPr>
          <w:rFonts w:ascii="Times New Roman" w:eastAsia="Calibri" w:hAnsi="Times New Roman" w:cs="Times New Roman"/>
          <w:sz w:val="24"/>
          <w:szCs w:val="24"/>
          <w:lang w:val="ky-KG"/>
        </w:rPr>
        <w:t>мыйзамдын 15-берене</w:t>
      </w:r>
      <w:r w:rsidR="000E478C">
        <w:rPr>
          <w:rFonts w:ascii="Times New Roman" w:eastAsia="Calibri" w:hAnsi="Times New Roman" w:cs="Times New Roman"/>
          <w:sz w:val="24"/>
          <w:szCs w:val="24"/>
          <w:lang w:val="ky-KG"/>
        </w:rPr>
        <w:t>сине</w:t>
      </w:r>
      <w:r w:rsidR="000E478C" w:rsidRPr="000E478C">
        <w:rPr>
          <w:rFonts w:ascii="Times New Roman" w:eastAsia="Calibri" w:hAnsi="Times New Roman" w:cs="Times New Roman"/>
          <w:sz w:val="24"/>
          <w:szCs w:val="24"/>
          <w:lang w:val="ky-KG"/>
        </w:rPr>
        <w:t xml:space="preserve"> монополияга каршы органдын талабы боюнча керектүү документтердин жана</w:t>
      </w:r>
      <w:r w:rsidR="000E478C" w:rsidRPr="000E478C">
        <w:rPr>
          <w:rFonts w:ascii="Times New Roman" w:hAnsi="Times New Roman" w:cs="Times New Roman"/>
          <w:sz w:val="24"/>
          <w:szCs w:val="24"/>
          <w:lang w:val="ky-KG"/>
        </w:rPr>
        <w:t xml:space="preserve">  маалыматтардын тизмеги Кыргыз Республикасынын Министрлер Кабинети тарабынан аныкталат</w:t>
      </w:r>
      <w:r w:rsidR="000E478C">
        <w:rPr>
          <w:rFonts w:ascii="Times New Roman" w:hAnsi="Times New Roman" w:cs="Times New Roman"/>
          <w:sz w:val="24"/>
          <w:szCs w:val="24"/>
          <w:lang w:val="ky-KG"/>
        </w:rPr>
        <w:t xml:space="preserve"> деген экинчи абзац менен толуктө сунушталууда.</w:t>
      </w:r>
    </w:p>
    <w:p w:rsidR="00145A89" w:rsidRPr="00145A89" w:rsidRDefault="00145A89" w:rsidP="00DC00D8">
      <w:pPr>
        <w:widowControl w:val="0"/>
        <w:autoSpaceDE w:val="0"/>
        <w:autoSpaceDN w:val="0"/>
        <w:adjustRightInd w:val="0"/>
        <w:spacing w:after="0" w:line="240" w:lineRule="auto"/>
        <w:ind w:firstLine="567"/>
        <w:jc w:val="both"/>
        <w:rPr>
          <w:rFonts w:ascii="Times New Roman" w:eastAsia="Calibri" w:hAnsi="Times New Roman" w:cs="Times New Roman"/>
          <w:sz w:val="24"/>
          <w:szCs w:val="24"/>
          <w:u w:val="single"/>
          <w:lang w:val="ky-KG"/>
        </w:rPr>
      </w:pPr>
      <w:r w:rsidRPr="00145A89">
        <w:rPr>
          <w:rFonts w:ascii="Times New Roman" w:eastAsia="Calibri" w:hAnsi="Times New Roman" w:cs="Times New Roman"/>
          <w:sz w:val="24"/>
          <w:szCs w:val="24"/>
          <w:u w:val="single"/>
          <w:lang w:val="ky-KG"/>
        </w:rPr>
        <w:t>Кыргыз Республикасынын “Кыргыз Республикасындагы табигый монополиялар жөнүндө" мыйзамына төмөнку өзгөртүлөр сунушталуда:</w:t>
      </w:r>
    </w:p>
    <w:p w:rsidR="009A7EB3" w:rsidRPr="00145A89" w:rsidRDefault="00145A89" w:rsidP="00DC00D8">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w:t>
      </w:r>
      <w:r w:rsidR="003B13CA">
        <w:rPr>
          <w:rFonts w:ascii="Times New Roman" w:eastAsia="Calibri" w:hAnsi="Times New Roman" w:cs="Times New Roman"/>
          <w:sz w:val="24"/>
          <w:szCs w:val="24"/>
          <w:lang w:val="ky-KG"/>
        </w:rPr>
        <w:t xml:space="preserve"> </w:t>
      </w:r>
      <w:r w:rsidR="00D91414" w:rsidRPr="00BA1078">
        <w:rPr>
          <w:rFonts w:ascii="Times New Roman" w:eastAsia="Calibri" w:hAnsi="Times New Roman" w:cs="Times New Roman"/>
          <w:sz w:val="24"/>
          <w:szCs w:val="24"/>
          <w:lang w:val="ky-KG"/>
        </w:rPr>
        <w:t>"Кыргыз Республикасындагы табигый</w:t>
      </w:r>
      <w:r w:rsidR="00D91414">
        <w:rPr>
          <w:rFonts w:ascii="Times New Roman" w:eastAsia="Calibri" w:hAnsi="Times New Roman" w:cs="Times New Roman"/>
          <w:sz w:val="24"/>
          <w:szCs w:val="24"/>
          <w:lang w:val="ky-KG"/>
        </w:rPr>
        <w:t xml:space="preserve"> монополиялар жөнүндө" мыйзамынын</w:t>
      </w:r>
      <w:r w:rsidR="00D91414" w:rsidRPr="00BA1078">
        <w:rPr>
          <w:rFonts w:ascii="Times New Roman" w:eastAsia="Calibri" w:hAnsi="Times New Roman" w:cs="Times New Roman"/>
          <w:sz w:val="24"/>
          <w:szCs w:val="24"/>
          <w:lang w:val="ky-KG"/>
        </w:rPr>
        <w:t xml:space="preserve"> 2</w:t>
      </w:r>
      <w:r w:rsidR="00D91414" w:rsidRPr="003D4C17">
        <w:rPr>
          <w:rFonts w:ascii="Times New Roman" w:eastAsia="Calibri" w:hAnsi="Times New Roman" w:cs="Times New Roman"/>
          <w:sz w:val="24"/>
          <w:szCs w:val="24"/>
          <w:vertAlign w:val="superscript"/>
          <w:lang w:val="ky-KG"/>
        </w:rPr>
        <w:t>1</w:t>
      </w:r>
      <w:r w:rsidR="00D91414" w:rsidRPr="00BA1078">
        <w:rPr>
          <w:rFonts w:ascii="Times New Roman" w:eastAsia="Calibri" w:hAnsi="Times New Roman" w:cs="Times New Roman"/>
          <w:sz w:val="24"/>
          <w:szCs w:val="24"/>
          <w:lang w:val="ky-KG"/>
        </w:rPr>
        <w:t xml:space="preserve"> -беренесинин 8 -пунктун төмөнкү негиздер боюнча "эл аралык жана транзиттик учуулар</w:t>
      </w:r>
      <w:r w:rsidR="00D91414">
        <w:rPr>
          <w:rFonts w:ascii="Times New Roman" w:eastAsia="Calibri" w:hAnsi="Times New Roman" w:cs="Times New Roman"/>
          <w:sz w:val="24"/>
          <w:szCs w:val="24"/>
          <w:lang w:val="ky-KG"/>
        </w:rPr>
        <w:t>ды</w:t>
      </w:r>
      <w:r w:rsidR="00D91414" w:rsidRPr="00BA1078">
        <w:rPr>
          <w:rFonts w:ascii="Times New Roman" w:eastAsia="Calibri" w:hAnsi="Times New Roman" w:cs="Times New Roman"/>
          <w:sz w:val="24"/>
          <w:szCs w:val="24"/>
          <w:lang w:val="ky-KG"/>
        </w:rPr>
        <w:t xml:space="preserve"> аэронавигациялык </w:t>
      </w:r>
      <w:r w:rsidR="00D91414">
        <w:rPr>
          <w:rFonts w:ascii="Times New Roman" w:eastAsia="Calibri" w:hAnsi="Times New Roman" w:cs="Times New Roman"/>
          <w:sz w:val="24"/>
          <w:szCs w:val="24"/>
          <w:lang w:val="ky-KG"/>
        </w:rPr>
        <w:t xml:space="preserve">тейлөөнү </w:t>
      </w:r>
      <w:r w:rsidR="00D91414" w:rsidRPr="00BA1078">
        <w:rPr>
          <w:rFonts w:ascii="Times New Roman" w:eastAsia="Calibri" w:hAnsi="Times New Roman" w:cs="Times New Roman"/>
          <w:sz w:val="24"/>
          <w:szCs w:val="24"/>
          <w:lang w:val="ky-KG"/>
        </w:rPr>
        <w:t xml:space="preserve"> кошпогондо, </w:t>
      </w:r>
      <w:r w:rsidR="00D91414">
        <w:rPr>
          <w:rFonts w:ascii="Times New Roman" w:eastAsia="Calibri" w:hAnsi="Times New Roman" w:cs="Times New Roman"/>
          <w:sz w:val="24"/>
          <w:szCs w:val="24"/>
          <w:lang w:val="ky-KG"/>
        </w:rPr>
        <w:t xml:space="preserve">учууларды </w:t>
      </w:r>
      <w:r w:rsidR="00D91414" w:rsidRPr="00BA1078">
        <w:rPr>
          <w:rFonts w:ascii="Times New Roman" w:eastAsia="Calibri" w:hAnsi="Times New Roman" w:cs="Times New Roman"/>
          <w:sz w:val="24"/>
          <w:szCs w:val="24"/>
          <w:lang w:val="ky-KG"/>
        </w:rPr>
        <w:t xml:space="preserve"> аэронавигациялык </w:t>
      </w:r>
      <w:r w:rsidR="00D91414">
        <w:rPr>
          <w:rFonts w:ascii="Times New Roman" w:eastAsia="Calibri" w:hAnsi="Times New Roman" w:cs="Times New Roman"/>
          <w:sz w:val="24"/>
          <w:szCs w:val="24"/>
          <w:lang w:val="ky-KG"/>
        </w:rPr>
        <w:t>камсыз кылуу</w:t>
      </w:r>
      <w:r w:rsidR="00D91414" w:rsidRPr="00BA1078">
        <w:rPr>
          <w:rFonts w:ascii="Times New Roman" w:eastAsia="Calibri" w:hAnsi="Times New Roman" w:cs="Times New Roman"/>
          <w:sz w:val="24"/>
          <w:szCs w:val="24"/>
          <w:lang w:val="ky-KG"/>
        </w:rPr>
        <w:t xml:space="preserve">" деген </w:t>
      </w:r>
      <w:r w:rsidR="00D91414">
        <w:rPr>
          <w:rFonts w:ascii="Times New Roman" w:eastAsia="Calibri" w:hAnsi="Times New Roman" w:cs="Times New Roman"/>
          <w:sz w:val="24"/>
          <w:szCs w:val="24"/>
          <w:lang w:val="ky-KG"/>
        </w:rPr>
        <w:t>редакцияда баяндоо сунуштал</w:t>
      </w:r>
      <w:r w:rsidR="00AA0AD0">
        <w:rPr>
          <w:rFonts w:ascii="Times New Roman" w:eastAsia="Calibri" w:hAnsi="Times New Roman" w:cs="Times New Roman"/>
          <w:sz w:val="24"/>
          <w:szCs w:val="24"/>
          <w:lang w:val="ky-KG"/>
        </w:rPr>
        <w:t>ууда</w:t>
      </w:r>
      <w:r w:rsidR="009A7EB3">
        <w:rPr>
          <w:rFonts w:ascii="Times New Roman" w:eastAsia="Calibri" w:hAnsi="Times New Roman" w:cs="Times New Roman"/>
          <w:sz w:val="24"/>
          <w:szCs w:val="24"/>
          <w:lang w:val="ky-KG"/>
        </w:rPr>
        <w:t>.</w:t>
      </w:r>
    </w:p>
    <w:p w:rsidR="00D91414" w:rsidRPr="00F50F1B" w:rsidRDefault="00D91414" w:rsidP="00DC00D8">
      <w:pPr>
        <w:spacing w:after="0" w:line="240" w:lineRule="auto"/>
        <w:ind w:firstLine="567"/>
        <w:jc w:val="both"/>
        <w:rPr>
          <w:rFonts w:ascii="Times New Roman" w:eastAsia="Calibri" w:hAnsi="Times New Roman" w:cs="Times New Roman"/>
          <w:sz w:val="24"/>
          <w:szCs w:val="24"/>
          <w:lang w:val="ky-KG"/>
        </w:rPr>
      </w:pPr>
      <w:r w:rsidRPr="00F50F1B">
        <w:rPr>
          <w:rFonts w:ascii="Times New Roman" w:eastAsia="Calibri" w:hAnsi="Times New Roman" w:cs="Times New Roman"/>
          <w:sz w:val="24"/>
          <w:szCs w:val="24"/>
          <w:lang w:val="ky-KG"/>
        </w:rPr>
        <w:t xml:space="preserve">- Кыргыз Республикасынын 1998 -жылдын 17 -ноябрындагы №146   мыйзамы менен ратификацияланган  протоколго, “Колдонуу жана аныктоо чөйрөсү” кызмат көрсөтүү соодасы боюнча Башкы макулдашуунун (ГАТС)  2-беренесинин 1-бөлүгүнө ылайык "кызмат көрсөтүүлөрдү жеткирүү - бул бир мүчөнүн аймагында башка бир мүчөнүн кызматтарын керектөөчүгө жеткирүү болуп саналат". Ошентип, чек арадан өтүү фактысынын жоктугу же болушу кызматтарды экспорттоодо критерий болуп кызмат кыла албайт. Аба кемелерин аэронавигациялык тейлөө боюнча "Кыргызаэронавигация" МИ тарабынан көрсөтүлүүчү кызматтар эл аралык багыттардагы кызматтарды экспорттоо болуп саналат; </w:t>
      </w:r>
    </w:p>
    <w:p w:rsidR="00D91414" w:rsidRDefault="00AA0AD0" w:rsidP="00DC00D8">
      <w:pPr>
        <w:spacing w:after="0" w:line="240" w:lineRule="auto"/>
        <w:ind w:firstLine="567"/>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D91414" w:rsidRPr="00F402A1">
        <w:rPr>
          <w:rFonts w:ascii="Times New Roman" w:eastAsia="Calibri" w:hAnsi="Times New Roman" w:cs="Times New Roman"/>
          <w:sz w:val="24"/>
          <w:szCs w:val="24"/>
          <w:lang w:val="ky-KG"/>
        </w:rPr>
        <w:t>Кыргыз Республикасынын "Кыргыз Р</w:t>
      </w:r>
      <w:r w:rsidR="00D91414">
        <w:rPr>
          <w:rFonts w:ascii="Times New Roman" w:eastAsia="Calibri" w:hAnsi="Times New Roman" w:cs="Times New Roman"/>
          <w:sz w:val="24"/>
          <w:szCs w:val="24"/>
          <w:lang w:val="ky-KG"/>
        </w:rPr>
        <w:t xml:space="preserve">еспубликасында тышкы соода иштерин </w:t>
      </w:r>
      <w:r w:rsidR="00D91414" w:rsidRPr="00F402A1">
        <w:rPr>
          <w:rFonts w:ascii="Times New Roman" w:eastAsia="Calibri" w:hAnsi="Times New Roman" w:cs="Times New Roman"/>
          <w:sz w:val="24"/>
          <w:szCs w:val="24"/>
          <w:lang w:val="ky-KG"/>
        </w:rPr>
        <w:t xml:space="preserve"> мамлекеттик жөнгө салуу жөнүндө"</w:t>
      </w:r>
      <w:r w:rsidR="00D91414">
        <w:rPr>
          <w:rFonts w:ascii="Times New Roman" w:eastAsia="Calibri" w:hAnsi="Times New Roman" w:cs="Times New Roman"/>
          <w:sz w:val="24"/>
          <w:szCs w:val="24"/>
          <w:lang w:val="ky-KG"/>
        </w:rPr>
        <w:t xml:space="preserve"> </w:t>
      </w:r>
      <w:r w:rsidR="00D91414" w:rsidRPr="00F402A1">
        <w:rPr>
          <w:rFonts w:ascii="Times New Roman" w:eastAsia="Calibri" w:hAnsi="Times New Roman" w:cs="Times New Roman"/>
          <w:sz w:val="24"/>
          <w:szCs w:val="24"/>
          <w:lang w:val="ky-KG"/>
        </w:rPr>
        <w:t xml:space="preserve"> </w:t>
      </w:r>
      <w:r w:rsidR="00D91414">
        <w:rPr>
          <w:rFonts w:ascii="Times New Roman" w:eastAsia="Calibri" w:hAnsi="Times New Roman" w:cs="Times New Roman"/>
          <w:sz w:val="24"/>
          <w:szCs w:val="24"/>
          <w:lang w:val="ky-KG"/>
        </w:rPr>
        <w:t>м</w:t>
      </w:r>
      <w:r w:rsidR="00D91414" w:rsidRPr="00F402A1">
        <w:rPr>
          <w:rFonts w:ascii="Times New Roman" w:eastAsia="Calibri" w:hAnsi="Times New Roman" w:cs="Times New Roman"/>
          <w:sz w:val="24"/>
          <w:szCs w:val="24"/>
          <w:lang w:val="ky-KG"/>
        </w:rPr>
        <w:t xml:space="preserve">ыйзамынын </w:t>
      </w:r>
      <w:r w:rsidR="00D91414">
        <w:rPr>
          <w:rFonts w:ascii="Times New Roman" w:eastAsia="Calibri" w:hAnsi="Times New Roman" w:cs="Times New Roman"/>
          <w:sz w:val="24"/>
          <w:szCs w:val="24"/>
          <w:lang w:val="ky-KG"/>
        </w:rPr>
        <w:t xml:space="preserve"> </w:t>
      </w:r>
      <w:r w:rsidR="00D91414" w:rsidRPr="00F402A1">
        <w:rPr>
          <w:rFonts w:ascii="Times New Roman" w:eastAsia="Calibri" w:hAnsi="Times New Roman" w:cs="Times New Roman"/>
          <w:sz w:val="24"/>
          <w:szCs w:val="24"/>
          <w:lang w:val="ky-KG"/>
        </w:rPr>
        <w:t xml:space="preserve">10-беренесине ылайык  мамлекеттик тышкы соода саясаты Евразия экономикалык биримдигинин укугун түзгөн эл аралык келишимдерге жана актыларга,  ушул Мыйзамга  жана  Кыргыз Республикасынын башка укуктук актыларына  ылайык </w:t>
      </w:r>
      <w:r w:rsidR="00D91414">
        <w:rPr>
          <w:rFonts w:ascii="Times New Roman" w:eastAsia="Calibri" w:hAnsi="Times New Roman" w:cs="Times New Roman"/>
          <w:sz w:val="24"/>
          <w:szCs w:val="24"/>
          <w:lang w:val="ky-KG"/>
        </w:rPr>
        <w:t xml:space="preserve"> </w:t>
      </w:r>
      <w:r w:rsidR="00D91414" w:rsidRPr="00F402A1">
        <w:rPr>
          <w:rFonts w:ascii="Times New Roman" w:eastAsia="Calibri" w:hAnsi="Times New Roman" w:cs="Times New Roman"/>
          <w:sz w:val="24"/>
          <w:szCs w:val="24"/>
          <w:lang w:val="ky-KG"/>
        </w:rPr>
        <w:t xml:space="preserve"> тышкы</w:t>
      </w:r>
      <w:r w:rsidR="00D91414">
        <w:rPr>
          <w:rFonts w:ascii="Times New Roman" w:eastAsia="Calibri" w:hAnsi="Times New Roman" w:cs="Times New Roman"/>
          <w:sz w:val="24"/>
          <w:szCs w:val="24"/>
          <w:lang w:val="ky-KG"/>
        </w:rPr>
        <w:t xml:space="preserve"> соода иштерин бажы</w:t>
      </w:r>
      <w:r w:rsidR="00D91414" w:rsidRPr="00F402A1">
        <w:rPr>
          <w:rFonts w:ascii="Times New Roman" w:eastAsia="Calibri" w:hAnsi="Times New Roman" w:cs="Times New Roman"/>
          <w:sz w:val="24"/>
          <w:szCs w:val="24"/>
          <w:lang w:val="ky-KG"/>
        </w:rPr>
        <w:t>-тарифтик жөнгө салуу  (ташылып келинген жана чыгарылган бажы алымдарын колодонуу) жана  тарифтик эмес жөнгө салуу (атап айтканда, квота жана лицензиялоо аркылуу) аркылуу ишке ашырылат. Кыргыз Республикасынын мамлекеттик бийлик органдары тарабынан кийлигишүү жана ар кандай чектөөлөрдү белгилөө аркылуу тышкы соода ишин мамлекеттик жөнгө салуунун</w:t>
      </w:r>
      <w:r>
        <w:rPr>
          <w:rFonts w:ascii="Times New Roman" w:eastAsia="Calibri" w:hAnsi="Times New Roman" w:cs="Times New Roman"/>
          <w:sz w:val="24"/>
          <w:szCs w:val="24"/>
          <w:lang w:val="ky-KG"/>
        </w:rPr>
        <w:t xml:space="preserve"> башка ыкмаларына жол берилбейт;</w:t>
      </w:r>
    </w:p>
    <w:p w:rsidR="00D17AF4" w:rsidRDefault="00AA0AD0" w:rsidP="00DC00D8">
      <w:pPr>
        <w:spacing w:after="0" w:line="240" w:lineRule="auto"/>
        <w:ind w:firstLine="567"/>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D91414" w:rsidRPr="00642E27">
        <w:rPr>
          <w:rFonts w:ascii="Times New Roman" w:eastAsia="Calibri" w:hAnsi="Times New Roman" w:cs="Times New Roman"/>
          <w:sz w:val="24"/>
          <w:szCs w:val="24"/>
          <w:lang w:val="ky-KG"/>
        </w:rPr>
        <w:t>Кыргыз Республикасынын Салык кодексинин "Эл аралык ташуулар"  262</w:t>
      </w:r>
      <w:r w:rsidR="00D91414">
        <w:rPr>
          <w:rFonts w:ascii="Times New Roman" w:eastAsia="Calibri" w:hAnsi="Times New Roman" w:cs="Times New Roman"/>
          <w:sz w:val="24"/>
          <w:szCs w:val="24"/>
          <w:lang w:val="ky-KG"/>
        </w:rPr>
        <w:t xml:space="preserve"> </w:t>
      </w:r>
      <w:r w:rsidR="00D91414" w:rsidRPr="00642E27">
        <w:rPr>
          <w:rFonts w:ascii="Times New Roman" w:eastAsia="Calibri" w:hAnsi="Times New Roman" w:cs="Times New Roman"/>
          <w:sz w:val="24"/>
          <w:szCs w:val="24"/>
          <w:lang w:val="ky-KG"/>
        </w:rPr>
        <w:t xml:space="preserve">-беренесине ылайык, "Темир жол менен ташууну кошпогондо, жүргүнчүлөрдү, багажды жана жүктөрдү эл аралык ташуу КНСтин ставкасы жок жеткирүү болуп саналат. Ошол эле учурда, эгерде ташуу Кыргыз Республикасынын аймагынан башка мамлекеттин аймагына же башка өлкөнүн аймагынан  Кыргыз Республикасынын аймагына  жүргүзүлсө, эл аралык деп эсептелет. 263- берене  «Аба кемелеринин транзиттик рейстерин тейлөө боюнча кызмат көрсөтүүлөр  жана эл аралык ташууларга байланышкан кызматтар» жүргүнчүлөрдү, багажды жана жүктөрдү эл аралык ташууга байланышкан кызмат </w:t>
      </w:r>
    </w:p>
    <w:p w:rsidR="00D91414" w:rsidRPr="00642E27" w:rsidRDefault="00D91414" w:rsidP="00D17AF4">
      <w:pPr>
        <w:spacing w:after="0" w:line="240" w:lineRule="auto"/>
        <w:contextualSpacing/>
        <w:jc w:val="both"/>
        <w:rPr>
          <w:rFonts w:ascii="Times New Roman" w:eastAsia="Calibri" w:hAnsi="Times New Roman" w:cs="Times New Roman"/>
          <w:sz w:val="24"/>
          <w:szCs w:val="24"/>
          <w:lang w:val="ky-KG"/>
        </w:rPr>
      </w:pPr>
      <w:r w:rsidRPr="00642E27">
        <w:rPr>
          <w:rFonts w:ascii="Times New Roman" w:eastAsia="Calibri" w:hAnsi="Times New Roman" w:cs="Times New Roman"/>
          <w:sz w:val="24"/>
          <w:szCs w:val="24"/>
          <w:lang w:val="ky-KG"/>
        </w:rPr>
        <w:lastRenderedPageBreak/>
        <w:t>көрсөтүүлөр  аэронавигациялык, метеорологиялык, жердеги - штурмандык, аэропорт жана жердеги тейлөө кызматтары экенин белгилейт.</w:t>
      </w:r>
    </w:p>
    <w:p w:rsidR="00D91414" w:rsidRPr="00472FA1" w:rsidRDefault="009A7EB3" w:rsidP="00DC00D8">
      <w:pPr>
        <w:spacing w:after="0" w:line="240" w:lineRule="auto"/>
        <w:ind w:firstLine="567"/>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2) </w:t>
      </w:r>
      <w:r w:rsidR="00D91414" w:rsidRPr="00472FA1">
        <w:rPr>
          <w:rFonts w:ascii="Times New Roman" w:eastAsia="Calibri" w:hAnsi="Times New Roman" w:cs="Times New Roman"/>
          <w:sz w:val="24"/>
          <w:szCs w:val="24"/>
          <w:lang w:val="ky-KG"/>
        </w:rPr>
        <w:t>мыйзамдын 5 -беренесинде төмөнкү өзгөртүүлөрдү киргизүү сунушт</w:t>
      </w:r>
      <w:r w:rsidR="00AA0AD0">
        <w:rPr>
          <w:rFonts w:ascii="Times New Roman" w:eastAsia="Calibri" w:hAnsi="Times New Roman" w:cs="Times New Roman"/>
          <w:sz w:val="24"/>
          <w:szCs w:val="24"/>
          <w:lang w:val="ky-KG"/>
        </w:rPr>
        <w:t>алууда</w:t>
      </w:r>
      <w:r w:rsidR="00D91414" w:rsidRPr="00472FA1">
        <w:rPr>
          <w:rFonts w:ascii="Times New Roman" w:eastAsia="Calibri" w:hAnsi="Times New Roman" w:cs="Times New Roman"/>
          <w:sz w:val="24"/>
          <w:szCs w:val="24"/>
          <w:lang w:val="ky-KG"/>
        </w:rPr>
        <w:t>:</w:t>
      </w:r>
    </w:p>
    <w:p w:rsidR="00D91414" w:rsidRPr="00590189" w:rsidRDefault="00D91414" w:rsidP="00DC00D8">
      <w:pPr>
        <w:spacing w:after="0" w:line="240" w:lineRule="auto"/>
        <w:ind w:firstLine="567"/>
        <w:jc w:val="both"/>
        <w:rPr>
          <w:rFonts w:ascii="Times New Roman" w:eastAsia="Times New Roman" w:hAnsi="Times New Roman" w:cs="Times New Roman"/>
          <w:sz w:val="24"/>
          <w:szCs w:val="24"/>
          <w:lang w:val="ky-KG" w:eastAsia="ru-RU"/>
        </w:rPr>
      </w:pPr>
      <w:r w:rsidRPr="00472FA1">
        <w:rPr>
          <w:rFonts w:ascii="Times New Roman" w:eastAsia="Calibri" w:hAnsi="Times New Roman" w:cs="Times New Roman"/>
          <w:sz w:val="24"/>
          <w:szCs w:val="24"/>
          <w:lang w:val="ky-KG"/>
        </w:rPr>
        <w:t xml:space="preserve">- </w:t>
      </w:r>
      <w:r w:rsidRPr="00590189">
        <w:rPr>
          <w:rFonts w:ascii="Times New Roman" w:eastAsia="Calibri" w:hAnsi="Times New Roman" w:cs="Times New Roman"/>
          <w:sz w:val="24"/>
          <w:szCs w:val="24"/>
          <w:lang w:val="ky-KG"/>
        </w:rPr>
        <w:t>1-бөлүктүн 2-пунктундагы бардык бүтүмдөр "ар кандай</w:t>
      </w:r>
      <w:r>
        <w:rPr>
          <w:rFonts w:ascii="Times New Roman" w:eastAsia="Calibri" w:hAnsi="Times New Roman" w:cs="Times New Roman"/>
          <w:sz w:val="24"/>
          <w:szCs w:val="24"/>
          <w:lang w:val="ky-KG"/>
        </w:rPr>
        <w:t xml:space="preserve"> бардык </w:t>
      </w:r>
      <w:r w:rsidRPr="00590189">
        <w:rPr>
          <w:rFonts w:ascii="Times New Roman" w:eastAsia="Calibri" w:hAnsi="Times New Roman" w:cs="Times New Roman"/>
          <w:sz w:val="24"/>
          <w:szCs w:val="24"/>
          <w:lang w:val="ky-KG"/>
        </w:rPr>
        <w:t xml:space="preserve"> бүтүмдөр үчүн" деген редакцияда бириктирилген;</w:t>
      </w:r>
      <w:r w:rsidRPr="00590189">
        <w:rPr>
          <w:rFonts w:ascii="Times New Roman" w:eastAsia="Times New Roman" w:hAnsi="Times New Roman" w:cs="Times New Roman"/>
          <w:sz w:val="24"/>
          <w:szCs w:val="24"/>
          <w:lang w:val="ky-KG" w:eastAsia="ru-RU"/>
        </w:rPr>
        <w:t xml:space="preserve"> </w:t>
      </w:r>
    </w:p>
    <w:p w:rsidR="00D91414" w:rsidRDefault="00145A89" w:rsidP="00DC00D8">
      <w:pPr>
        <w:spacing w:after="0" w:line="240" w:lineRule="auto"/>
        <w:ind w:firstLine="567"/>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к</w:t>
      </w:r>
      <w:r w:rsidR="00D91414">
        <w:rPr>
          <w:rFonts w:ascii="Times New Roman" w:eastAsia="Calibri" w:hAnsi="Times New Roman" w:cs="Times New Roman"/>
          <w:sz w:val="24"/>
          <w:szCs w:val="24"/>
          <w:lang w:val="ky-KG"/>
        </w:rPr>
        <w:t>оррупциогендик</w:t>
      </w:r>
      <w:r w:rsidR="00D91414" w:rsidRPr="00472FA1">
        <w:rPr>
          <w:rFonts w:ascii="Times New Roman" w:eastAsia="Calibri" w:hAnsi="Times New Roman" w:cs="Times New Roman"/>
          <w:sz w:val="24"/>
          <w:szCs w:val="24"/>
          <w:lang w:val="ky-KG"/>
        </w:rPr>
        <w:t xml:space="preserve"> </w:t>
      </w:r>
      <w:r w:rsidR="00D91414">
        <w:rPr>
          <w:rFonts w:ascii="Times New Roman" w:eastAsia="Calibri" w:hAnsi="Times New Roman" w:cs="Times New Roman"/>
          <w:sz w:val="24"/>
          <w:szCs w:val="24"/>
          <w:lang w:val="ky-KG"/>
        </w:rPr>
        <w:t xml:space="preserve">ченемдер </w:t>
      </w:r>
      <w:r w:rsidR="00D91414" w:rsidRPr="00472FA1">
        <w:rPr>
          <w:rFonts w:ascii="Times New Roman" w:eastAsia="Calibri" w:hAnsi="Times New Roman" w:cs="Times New Roman"/>
          <w:sz w:val="24"/>
          <w:szCs w:val="24"/>
          <w:lang w:val="ky-KG"/>
        </w:rPr>
        <w:t xml:space="preserve"> 2 жана 3 -бөлүктөрдөгү "укугу бар" деген сөздү алып салуу менен жок кылын</w:t>
      </w:r>
      <w:r w:rsidR="00AA0AD0">
        <w:rPr>
          <w:rFonts w:ascii="Times New Roman" w:eastAsia="Calibri" w:hAnsi="Times New Roman" w:cs="Times New Roman"/>
          <w:sz w:val="24"/>
          <w:szCs w:val="24"/>
          <w:lang w:val="ky-KG"/>
        </w:rPr>
        <w:t>ууда</w:t>
      </w:r>
      <w:r w:rsidR="00D91414" w:rsidRPr="00472FA1">
        <w:rPr>
          <w:rFonts w:ascii="Times New Roman" w:eastAsia="Calibri" w:hAnsi="Times New Roman" w:cs="Times New Roman"/>
          <w:sz w:val="24"/>
          <w:szCs w:val="24"/>
          <w:lang w:val="ky-KG"/>
        </w:rPr>
        <w:t>.</w:t>
      </w:r>
    </w:p>
    <w:p w:rsidR="00666FA6" w:rsidRDefault="00145A89" w:rsidP="00DC00D8">
      <w:pPr>
        <w:pStyle w:val="tkTekst"/>
        <w:spacing w:after="0" w:line="240" w:lineRule="auto"/>
        <w:rPr>
          <w:rFonts w:ascii="Times New Roman" w:hAnsi="Times New Roman" w:cs="Times New Roman"/>
          <w:sz w:val="24"/>
          <w:lang w:val="ky-KG"/>
        </w:rPr>
      </w:pPr>
      <w:r>
        <w:rPr>
          <w:rFonts w:ascii="Times New Roman" w:eastAsia="Calibri" w:hAnsi="Times New Roman" w:cs="Times New Roman"/>
          <w:sz w:val="24"/>
          <w:szCs w:val="24"/>
          <w:lang w:val="ky-KG"/>
        </w:rPr>
        <w:t>3)</w:t>
      </w:r>
      <w:r w:rsidR="009A7EB3" w:rsidRPr="00666FA6">
        <w:rPr>
          <w:rFonts w:ascii="Times New Roman" w:hAnsi="Times New Roman" w:cs="Times New Roman"/>
          <w:sz w:val="24"/>
          <w:lang w:val="ky-KG"/>
        </w:rPr>
        <w:t xml:space="preserve"> </w:t>
      </w:r>
      <w:r w:rsidR="00666FA6">
        <w:rPr>
          <w:rFonts w:ascii="Times New Roman" w:hAnsi="Times New Roman" w:cs="Times New Roman"/>
          <w:sz w:val="24"/>
          <w:lang w:val="ky-KG"/>
        </w:rPr>
        <w:t>талаптарды</w:t>
      </w:r>
      <w:r w:rsidR="00666FA6" w:rsidRPr="00CF6998">
        <w:rPr>
          <w:rFonts w:ascii="Times New Roman" w:hAnsi="Times New Roman" w:cs="Times New Roman"/>
          <w:sz w:val="24"/>
          <w:lang w:val="ky-KG"/>
        </w:rPr>
        <w:t xml:space="preserve"> </w:t>
      </w:r>
      <w:r w:rsidR="00666FA6">
        <w:rPr>
          <w:rFonts w:ascii="Times New Roman" w:hAnsi="Times New Roman" w:cs="Times New Roman"/>
          <w:sz w:val="24"/>
          <w:lang w:val="ky-KG"/>
        </w:rPr>
        <w:t>аткару</w:t>
      </w:r>
      <w:r w:rsidR="00317E4E">
        <w:rPr>
          <w:rFonts w:ascii="Times New Roman" w:hAnsi="Times New Roman" w:cs="Times New Roman"/>
          <w:sz w:val="24"/>
          <w:lang w:val="ky-KG"/>
        </w:rPr>
        <w:t>нун</w:t>
      </w:r>
      <w:r w:rsidR="00666FA6">
        <w:rPr>
          <w:rFonts w:ascii="Times New Roman" w:hAnsi="Times New Roman" w:cs="Times New Roman"/>
          <w:sz w:val="24"/>
          <w:lang w:val="ky-KG"/>
        </w:rPr>
        <w:t xml:space="preserve"> </w:t>
      </w:r>
      <w:r w:rsidR="00317E4E">
        <w:rPr>
          <w:rFonts w:ascii="Times New Roman" w:hAnsi="Times New Roman" w:cs="Times New Roman"/>
          <w:sz w:val="24"/>
          <w:lang w:val="ky-KG"/>
        </w:rPr>
        <w:t xml:space="preserve">так </w:t>
      </w:r>
      <w:r w:rsidR="00666FA6">
        <w:rPr>
          <w:rFonts w:ascii="Times New Roman" w:hAnsi="Times New Roman" w:cs="Times New Roman"/>
          <w:sz w:val="24"/>
          <w:lang w:val="ky-KG"/>
        </w:rPr>
        <w:t>мөнөт</w:t>
      </w:r>
      <w:r w:rsidR="00317E4E">
        <w:rPr>
          <w:rFonts w:ascii="Times New Roman" w:hAnsi="Times New Roman" w:cs="Times New Roman"/>
          <w:sz w:val="24"/>
          <w:lang w:val="ky-KG"/>
        </w:rPr>
        <w:t>төрүн</w:t>
      </w:r>
      <w:r w:rsidR="00666FA6">
        <w:rPr>
          <w:rFonts w:ascii="Times New Roman" w:hAnsi="Times New Roman" w:cs="Times New Roman"/>
          <w:sz w:val="24"/>
          <w:lang w:val="ky-KG"/>
        </w:rPr>
        <w:t xml:space="preserve"> көрсөтү менен 18-беренеден </w:t>
      </w:r>
      <w:r w:rsidR="00666FA6">
        <w:rPr>
          <w:rFonts w:ascii="Times New Roman" w:eastAsia="Calibri" w:hAnsi="Times New Roman" w:cs="Times New Roman"/>
          <w:sz w:val="24"/>
          <w:szCs w:val="24"/>
          <w:lang w:val="ky-KG"/>
        </w:rPr>
        <w:t>коррупциогендик</w:t>
      </w:r>
      <w:r w:rsidR="00666FA6" w:rsidRPr="00472FA1">
        <w:rPr>
          <w:rFonts w:ascii="Times New Roman" w:eastAsia="Calibri" w:hAnsi="Times New Roman" w:cs="Times New Roman"/>
          <w:sz w:val="24"/>
          <w:szCs w:val="24"/>
          <w:lang w:val="ky-KG"/>
        </w:rPr>
        <w:t xml:space="preserve"> </w:t>
      </w:r>
      <w:r w:rsidR="00666FA6">
        <w:rPr>
          <w:rFonts w:ascii="Times New Roman" w:eastAsia="Calibri" w:hAnsi="Times New Roman" w:cs="Times New Roman"/>
          <w:sz w:val="24"/>
          <w:szCs w:val="24"/>
          <w:lang w:val="ky-KG"/>
        </w:rPr>
        <w:t>ченем жок кылууда.</w:t>
      </w:r>
    </w:p>
    <w:p w:rsidR="0046421F" w:rsidRDefault="0046421F" w:rsidP="00DC00D8">
      <w:pPr>
        <w:pStyle w:val="a3"/>
        <w:spacing w:after="0" w:line="240" w:lineRule="auto"/>
        <w:ind w:left="0" w:firstLine="567"/>
        <w:jc w:val="both"/>
        <w:rPr>
          <w:rFonts w:ascii="Times New Roman" w:hAnsi="Times New Roman" w:cs="Times New Roman"/>
          <w:sz w:val="24"/>
          <w:szCs w:val="24"/>
          <w:lang w:val="ky-KG"/>
        </w:rPr>
      </w:pPr>
      <w:r w:rsidRPr="00BD4F58">
        <w:rPr>
          <w:rFonts w:ascii="Times New Roman" w:hAnsi="Times New Roman" w:cs="Times New Roman"/>
          <w:sz w:val="24"/>
          <w:szCs w:val="24"/>
          <w:lang w:val="ky-KG"/>
        </w:rPr>
        <w:t xml:space="preserve">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w:t>
      </w:r>
    </w:p>
    <w:p w:rsidR="0046421F" w:rsidRDefault="0046421F" w:rsidP="00DC00D8">
      <w:pPr>
        <w:spacing w:after="0" w:line="240" w:lineRule="auto"/>
        <w:ind w:firstLine="567"/>
        <w:jc w:val="both"/>
        <w:rPr>
          <w:rFonts w:ascii="Times New Roman" w:hAnsi="Times New Roman" w:cs="Times New Roman"/>
          <w:sz w:val="24"/>
          <w:szCs w:val="24"/>
          <w:lang w:val="ky-KG"/>
        </w:rPr>
      </w:pPr>
      <w:r w:rsidRPr="00BD4F58">
        <w:rPr>
          <w:rFonts w:ascii="Times New Roman" w:hAnsi="Times New Roman" w:cs="Times New Roman"/>
          <w:sz w:val="24"/>
          <w:szCs w:val="24"/>
          <w:lang w:val="ky-KG"/>
        </w:rPr>
        <w:t>Коомдук талкууну өткөрүү максатында аталган мыйзам долбоору Кыргыз Республикасынын Өкмөтүнүн www.gov.kg расмий сайтын</w:t>
      </w:r>
      <w:r>
        <w:rPr>
          <w:rFonts w:ascii="Times New Roman" w:hAnsi="Times New Roman" w:cs="Times New Roman"/>
          <w:sz w:val="24"/>
          <w:szCs w:val="24"/>
          <w:lang w:val="ky-KG"/>
        </w:rPr>
        <w:t>а</w:t>
      </w:r>
      <w:r w:rsidRPr="00BD4F58">
        <w:rPr>
          <w:rFonts w:ascii="Times New Roman" w:hAnsi="Times New Roman" w:cs="Times New Roman"/>
          <w:sz w:val="24"/>
          <w:szCs w:val="24"/>
          <w:lang w:val="ky-KG"/>
        </w:rPr>
        <w:t xml:space="preserve"> жайгаштырган</w:t>
      </w:r>
      <w:r>
        <w:rPr>
          <w:rFonts w:ascii="Times New Roman" w:hAnsi="Times New Roman" w:cs="Times New Roman"/>
          <w:sz w:val="24"/>
          <w:szCs w:val="24"/>
          <w:lang w:val="ky-KG"/>
        </w:rPr>
        <w:t>га жиберилген</w:t>
      </w:r>
      <w:r w:rsidRPr="00BD4F58">
        <w:rPr>
          <w:rFonts w:ascii="Times New Roman" w:hAnsi="Times New Roman" w:cs="Times New Roman"/>
          <w:sz w:val="24"/>
          <w:szCs w:val="24"/>
          <w:lang w:val="ky-KG"/>
        </w:rPr>
        <w:t xml:space="preserve">. </w:t>
      </w:r>
    </w:p>
    <w:p w:rsidR="0046421F" w:rsidRPr="00C16C51" w:rsidRDefault="0046421F" w:rsidP="00DC00D8">
      <w:pPr>
        <w:autoSpaceDE w:val="0"/>
        <w:autoSpaceDN w:val="0"/>
        <w:adjustRightInd w:val="0"/>
        <w:spacing w:after="0" w:line="240" w:lineRule="auto"/>
        <w:ind w:firstLine="567"/>
        <w:jc w:val="both"/>
        <w:rPr>
          <w:rFonts w:ascii="Times New Roman" w:hAnsi="Times New Roman" w:cs="Times New Roman"/>
          <w:sz w:val="24"/>
          <w:szCs w:val="24"/>
          <w:lang w:val="ky-KG"/>
        </w:rPr>
      </w:pPr>
      <w:r w:rsidRPr="00224712">
        <w:rPr>
          <w:rFonts w:ascii="Times New Roman" w:hAnsi="Times New Roman" w:cs="Times New Roman"/>
          <w:sz w:val="24"/>
          <w:szCs w:val="24"/>
          <w:lang w:val="ky-KG"/>
        </w:rPr>
        <w:t xml:space="preserve">koomtalkuu.gov.kg Кыргыз Республикасынын  ченемдик укуктук актыларынын долбоорлорун  коомдук талкуулоонун бирдиктүү порталына жайгаштырылган.  </w:t>
      </w:r>
    </w:p>
    <w:p w:rsidR="0046421F" w:rsidRPr="00BD4F58" w:rsidRDefault="0046421F" w:rsidP="00DC00D8">
      <w:pPr>
        <w:pStyle w:val="a3"/>
        <w:spacing w:after="0" w:line="240" w:lineRule="auto"/>
        <w:ind w:left="0" w:firstLine="567"/>
        <w:jc w:val="both"/>
        <w:rPr>
          <w:rFonts w:ascii="Times New Roman" w:hAnsi="Times New Roman" w:cs="Times New Roman"/>
          <w:sz w:val="24"/>
          <w:szCs w:val="24"/>
          <w:lang w:val="ky-KG"/>
        </w:rPr>
      </w:pPr>
      <w:r w:rsidRPr="00BD4F58">
        <w:rPr>
          <w:rFonts w:ascii="Times New Roman" w:hAnsi="Times New Roman" w:cs="Times New Roman"/>
          <w:sz w:val="24"/>
          <w:szCs w:val="24"/>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46421F" w:rsidRPr="00BD4F58" w:rsidRDefault="0046421F" w:rsidP="00DC00D8">
      <w:pPr>
        <w:pStyle w:val="a3"/>
        <w:spacing w:after="0" w:line="240" w:lineRule="auto"/>
        <w:ind w:left="0" w:firstLine="567"/>
        <w:jc w:val="both"/>
        <w:rPr>
          <w:rFonts w:ascii="Times New Roman" w:hAnsi="Times New Roman" w:cs="Times New Roman"/>
          <w:sz w:val="24"/>
          <w:szCs w:val="24"/>
          <w:lang w:val="ky-KG"/>
        </w:rPr>
      </w:pPr>
      <w:r w:rsidRPr="00BD4F58">
        <w:rPr>
          <w:rFonts w:ascii="Times New Roman" w:hAnsi="Times New Roman" w:cs="Times New Roman"/>
          <w:sz w:val="24"/>
          <w:szCs w:val="24"/>
          <w:lang w:val="ky-KG"/>
        </w:rPr>
        <w:t>Ушул Мыйзам долбоору кабыл алынган учурда Кыргыз Республикасынын Өкмөтүнүн токтомдоруна өзгөртүлөрдү киргизүү зарыл</w:t>
      </w:r>
      <w:r>
        <w:rPr>
          <w:rFonts w:ascii="Times New Roman" w:hAnsi="Times New Roman" w:cs="Times New Roman"/>
          <w:sz w:val="24"/>
          <w:szCs w:val="24"/>
          <w:lang w:val="ky-KG"/>
        </w:rPr>
        <w:t>чылыгы жок.</w:t>
      </w:r>
    </w:p>
    <w:p w:rsidR="0046421F" w:rsidRPr="001D446B" w:rsidRDefault="0046421F" w:rsidP="00DC00D8">
      <w:pPr>
        <w:pStyle w:val="a3"/>
        <w:spacing w:after="0" w:line="240" w:lineRule="auto"/>
        <w:ind w:left="0" w:firstLine="567"/>
        <w:jc w:val="both"/>
        <w:rPr>
          <w:rFonts w:ascii="Times New Roman" w:hAnsi="Times New Roman" w:cs="Times New Roman"/>
          <w:sz w:val="24"/>
          <w:szCs w:val="24"/>
          <w:lang w:val="ky-KG"/>
        </w:rPr>
      </w:pPr>
      <w:r w:rsidRPr="00BD4F58">
        <w:rPr>
          <w:rFonts w:ascii="Times New Roman" w:hAnsi="Times New Roman" w:cs="Times New Roman"/>
          <w:sz w:val="24"/>
          <w:szCs w:val="24"/>
          <w:lang w:val="ky-KG"/>
        </w:rPr>
        <w:t xml:space="preserve">Мыйзам </w:t>
      </w:r>
      <w:r>
        <w:rPr>
          <w:rFonts w:ascii="Times New Roman" w:hAnsi="Times New Roman" w:cs="Times New Roman"/>
          <w:sz w:val="24"/>
          <w:szCs w:val="24"/>
          <w:lang w:val="ky-KG"/>
        </w:rPr>
        <w:t xml:space="preserve">долбоору </w:t>
      </w:r>
      <w:r w:rsidRPr="0046421F">
        <w:rPr>
          <w:rFonts w:ascii="Times New Roman" w:hAnsi="Times New Roman" w:cs="Times New Roman"/>
          <w:sz w:val="24"/>
          <w:szCs w:val="24"/>
          <w:lang w:val="ky-KG"/>
        </w:rPr>
        <w:t>күчү боюнча жогору турган ченемдик укукту</w:t>
      </w:r>
      <w:r>
        <w:rPr>
          <w:rFonts w:ascii="Times New Roman" w:hAnsi="Times New Roman" w:cs="Times New Roman"/>
          <w:sz w:val="24"/>
          <w:szCs w:val="24"/>
          <w:lang w:val="ky-KG"/>
        </w:rPr>
        <w:t>к актыларга шайкеш келтирүүгө жана</w:t>
      </w:r>
      <w:r w:rsidRPr="0046421F">
        <w:rPr>
          <w:rFonts w:ascii="Times New Roman" w:hAnsi="Times New Roman" w:cs="Times New Roman"/>
          <w:sz w:val="24"/>
          <w:szCs w:val="24"/>
          <w:lang w:val="ky-KG"/>
        </w:rPr>
        <w:t xml:space="preserve"> бирдей юридикалык күчкө ээ болгон ченемдик укуктук актылардын ортосундагы коллизияларды жок кылууга</w:t>
      </w:r>
      <w:r>
        <w:rPr>
          <w:rFonts w:ascii="Times New Roman" w:hAnsi="Times New Roman" w:cs="Times New Roman"/>
          <w:sz w:val="24"/>
          <w:szCs w:val="24"/>
          <w:lang w:val="ky-KG"/>
        </w:rPr>
        <w:t xml:space="preserve">, ошондай </w:t>
      </w:r>
      <w:r w:rsidR="001D446B" w:rsidRPr="00642E27">
        <w:rPr>
          <w:rFonts w:ascii="Times New Roman" w:eastAsia="Calibri" w:hAnsi="Times New Roman" w:cs="Times New Roman"/>
          <w:sz w:val="24"/>
          <w:szCs w:val="24"/>
          <w:lang w:val="ky-KG"/>
        </w:rPr>
        <w:t xml:space="preserve">жана </w:t>
      </w:r>
      <w:r w:rsidR="001D446B">
        <w:rPr>
          <w:rFonts w:ascii="Times New Roman" w:eastAsia="Calibri" w:hAnsi="Times New Roman" w:cs="Times New Roman"/>
          <w:sz w:val="24"/>
          <w:szCs w:val="24"/>
          <w:lang w:val="ky-KG"/>
        </w:rPr>
        <w:t xml:space="preserve">бланкеттик,  коррупциогендик ченемдерди </w:t>
      </w:r>
      <w:r w:rsidR="001D446B" w:rsidRPr="00642E27">
        <w:rPr>
          <w:rFonts w:ascii="Times New Roman" w:eastAsia="Calibri" w:hAnsi="Times New Roman" w:cs="Times New Roman"/>
          <w:sz w:val="24"/>
          <w:szCs w:val="24"/>
          <w:lang w:val="ky-KG"/>
        </w:rPr>
        <w:t>жоюу максатында даярдалган</w:t>
      </w:r>
      <w:r w:rsidR="001D446B">
        <w:rPr>
          <w:rFonts w:ascii="Times New Roman" w:eastAsia="Calibri" w:hAnsi="Times New Roman" w:cs="Times New Roman"/>
          <w:sz w:val="24"/>
          <w:szCs w:val="24"/>
          <w:lang w:val="ky-KG"/>
        </w:rPr>
        <w:t>га</w:t>
      </w:r>
      <w:r w:rsidRPr="0046421F">
        <w:rPr>
          <w:rFonts w:ascii="Times New Roman" w:hAnsi="Times New Roman" w:cs="Times New Roman"/>
          <w:sz w:val="24"/>
          <w:szCs w:val="24"/>
          <w:lang w:val="ky-KG"/>
        </w:rPr>
        <w:t xml:space="preserve"> байланыштуу</w:t>
      </w:r>
      <w:r>
        <w:rPr>
          <w:lang w:val="ky-KG"/>
        </w:rPr>
        <w:t xml:space="preserve"> </w:t>
      </w:r>
      <w:r w:rsidR="001D446B" w:rsidRPr="001D446B">
        <w:rPr>
          <w:rFonts w:ascii="Times New Roman" w:hAnsi="Times New Roman" w:cs="Times New Roman"/>
          <w:sz w:val="24"/>
          <w:szCs w:val="24"/>
          <w:lang w:val="ky-KG"/>
        </w:rPr>
        <w:t>болгондуктан</w:t>
      </w:r>
      <w:r w:rsidR="001D446B">
        <w:rPr>
          <w:lang w:val="ky-KG"/>
        </w:rPr>
        <w:t xml:space="preserve"> </w:t>
      </w:r>
      <w:r w:rsidR="001D446B" w:rsidRPr="001D446B">
        <w:rPr>
          <w:rFonts w:ascii="Times New Roman" w:hAnsi="Times New Roman" w:cs="Times New Roman"/>
          <w:sz w:val="24"/>
          <w:szCs w:val="24"/>
          <w:lang w:val="ky-KG"/>
        </w:rPr>
        <w:t xml:space="preserve">мыйзам </w:t>
      </w:r>
      <w:r w:rsidRPr="00BD4F58">
        <w:rPr>
          <w:rFonts w:ascii="Times New Roman" w:hAnsi="Times New Roman" w:cs="Times New Roman"/>
          <w:sz w:val="24"/>
          <w:szCs w:val="24"/>
          <w:lang w:val="ky-KG"/>
        </w:rPr>
        <w:t>долбооруна карата жөнгө салуучу таасирин талдоо</w:t>
      </w:r>
      <w:r w:rsidR="001D446B">
        <w:rPr>
          <w:rFonts w:ascii="Times New Roman" w:hAnsi="Times New Roman" w:cs="Times New Roman"/>
          <w:sz w:val="24"/>
          <w:szCs w:val="24"/>
          <w:lang w:val="ky-KG"/>
        </w:rPr>
        <w:t xml:space="preserve">ну </w:t>
      </w:r>
      <w:r w:rsidR="001D446B" w:rsidRPr="001D446B">
        <w:rPr>
          <w:rFonts w:ascii="Times New Roman" w:hAnsi="Times New Roman" w:cs="Times New Roman"/>
          <w:sz w:val="24"/>
          <w:szCs w:val="24"/>
          <w:lang w:val="ky-KG"/>
        </w:rPr>
        <w:t>жүргүзүү талап кылынбайт</w:t>
      </w:r>
      <w:r w:rsidR="001D446B">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p w:rsidR="00EB5ADC" w:rsidRDefault="00EB5ADC" w:rsidP="00DC00D8">
      <w:pPr>
        <w:pStyle w:val="a3"/>
        <w:spacing w:after="0" w:line="240" w:lineRule="auto"/>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У</w:t>
      </w:r>
      <w:r w:rsidRPr="000E07A3">
        <w:rPr>
          <w:rFonts w:ascii="Times New Roman" w:hAnsi="Times New Roman" w:cs="Times New Roman"/>
          <w:sz w:val="24"/>
          <w:szCs w:val="24"/>
          <w:lang w:val="ky-KG"/>
        </w:rPr>
        <w:t>шул мыйзам долбоорун кабыл алуу республикалык бюджеттен кошумча финансылык чыгымдарды тартпайт.</w:t>
      </w:r>
    </w:p>
    <w:p w:rsidR="001D446B" w:rsidRDefault="001D446B" w:rsidP="00DC00D8">
      <w:pPr>
        <w:pStyle w:val="a3"/>
        <w:spacing w:after="0" w:line="240" w:lineRule="auto"/>
        <w:ind w:left="0" w:firstLine="567"/>
        <w:jc w:val="both"/>
        <w:rPr>
          <w:rFonts w:ascii="Times New Roman" w:hAnsi="Times New Roman" w:cs="Times New Roman"/>
          <w:sz w:val="24"/>
          <w:szCs w:val="24"/>
          <w:lang w:val="ky-KG"/>
        </w:rPr>
      </w:pPr>
    </w:p>
    <w:p w:rsidR="00D17AF4" w:rsidRDefault="00D17AF4" w:rsidP="00DC00D8">
      <w:pPr>
        <w:pStyle w:val="a3"/>
        <w:spacing w:after="0" w:line="240" w:lineRule="auto"/>
        <w:ind w:left="0" w:firstLine="567"/>
        <w:jc w:val="both"/>
        <w:rPr>
          <w:rFonts w:ascii="Times New Roman" w:hAnsi="Times New Roman" w:cs="Times New Roman"/>
          <w:sz w:val="24"/>
          <w:szCs w:val="24"/>
          <w:lang w:val="ky-KG"/>
        </w:rPr>
      </w:pPr>
    </w:p>
    <w:p w:rsidR="00D17AF4" w:rsidRDefault="00D17AF4" w:rsidP="00DC00D8">
      <w:pPr>
        <w:pStyle w:val="a3"/>
        <w:spacing w:after="0" w:line="240" w:lineRule="auto"/>
        <w:ind w:left="0" w:firstLine="567"/>
        <w:jc w:val="both"/>
        <w:rPr>
          <w:rFonts w:ascii="Times New Roman" w:hAnsi="Times New Roman" w:cs="Times New Roman"/>
          <w:sz w:val="24"/>
          <w:szCs w:val="24"/>
          <w:lang w:val="ky-KG"/>
        </w:rPr>
      </w:pPr>
    </w:p>
    <w:p w:rsidR="00D17AF4" w:rsidRPr="00D17AF4" w:rsidRDefault="00D17AF4" w:rsidP="00DC00D8">
      <w:pPr>
        <w:pStyle w:val="a3"/>
        <w:spacing w:after="0" w:line="240" w:lineRule="auto"/>
        <w:ind w:left="0" w:firstLine="567"/>
        <w:jc w:val="both"/>
        <w:rPr>
          <w:rFonts w:ascii="Times New Roman" w:hAnsi="Times New Roman" w:cs="Times New Roman"/>
          <w:b/>
          <w:sz w:val="24"/>
          <w:szCs w:val="24"/>
          <w:lang w:val="ky-KG"/>
        </w:rPr>
      </w:pPr>
      <w:r w:rsidRPr="00D17AF4">
        <w:rPr>
          <w:rFonts w:ascii="Times New Roman" w:hAnsi="Times New Roman" w:cs="Times New Roman"/>
          <w:b/>
          <w:sz w:val="24"/>
          <w:szCs w:val="24"/>
          <w:lang w:val="ky-KG"/>
        </w:rPr>
        <w:t>Кыргыз Республикасынын</w:t>
      </w:r>
    </w:p>
    <w:p w:rsidR="00D17AF4" w:rsidRPr="00D17AF4" w:rsidRDefault="00D17AF4" w:rsidP="00DC00D8">
      <w:pPr>
        <w:pStyle w:val="a3"/>
        <w:spacing w:after="0" w:line="240" w:lineRule="auto"/>
        <w:ind w:left="0" w:firstLine="567"/>
        <w:jc w:val="both"/>
        <w:rPr>
          <w:rFonts w:ascii="Times New Roman" w:hAnsi="Times New Roman" w:cs="Times New Roman"/>
          <w:b/>
          <w:sz w:val="24"/>
          <w:szCs w:val="24"/>
          <w:lang w:val="ky-KG"/>
        </w:rPr>
      </w:pPr>
      <w:r w:rsidRPr="00D17AF4">
        <w:rPr>
          <w:rFonts w:ascii="Times New Roman" w:hAnsi="Times New Roman" w:cs="Times New Roman"/>
          <w:b/>
          <w:sz w:val="24"/>
          <w:szCs w:val="24"/>
          <w:lang w:val="ky-KG"/>
        </w:rPr>
        <w:t>Экономика жана коммерция</w:t>
      </w:r>
    </w:p>
    <w:p w:rsidR="000D6CFB" w:rsidRDefault="00D17AF4" w:rsidP="00DC00D8">
      <w:pPr>
        <w:pStyle w:val="a3"/>
        <w:spacing w:after="0" w:line="240" w:lineRule="auto"/>
        <w:ind w:left="0" w:firstLine="567"/>
        <w:jc w:val="both"/>
        <w:rPr>
          <w:rFonts w:ascii="Times New Roman" w:hAnsi="Times New Roman" w:cs="Times New Roman"/>
          <w:b/>
          <w:sz w:val="24"/>
          <w:szCs w:val="24"/>
          <w:lang w:val="ky-KG"/>
        </w:rPr>
      </w:pPr>
      <w:r w:rsidRPr="00D17AF4">
        <w:rPr>
          <w:rFonts w:ascii="Times New Roman" w:hAnsi="Times New Roman" w:cs="Times New Roman"/>
          <w:b/>
          <w:sz w:val="24"/>
          <w:szCs w:val="24"/>
          <w:lang w:val="ky-KG"/>
        </w:rPr>
        <w:t>министри</w:t>
      </w:r>
      <w:r w:rsidRPr="00D17AF4">
        <w:rPr>
          <w:rFonts w:ascii="Times New Roman" w:hAnsi="Times New Roman" w:cs="Times New Roman"/>
          <w:b/>
          <w:sz w:val="24"/>
          <w:szCs w:val="24"/>
          <w:lang w:val="ky-KG"/>
        </w:rPr>
        <w:tab/>
      </w:r>
      <w:r w:rsidRPr="00D17AF4">
        <w:rPr>
          <w:rFonts w:ascii="Times New Roman" w:hAnsi="Times New Roman" w:cs="Times New Roman"/>
          <w:b/>
          <w:sz w:val="24"/>
          <w:szCs w:val="24"/>
          <w:lang w:val="ky-KG"/>
        </w:rPr>
        <w:tab/>
      </w:r>
      <w:r w:rsidR="000D6CFB">
        <w:rPr>
          <w:rFonts w:ascii="Times New Roman" w:hAnsi="Times New Roman" w:cs="Times New Roman"/>
          <w:b/>
          <w:sz w:val="24"/>
          <w:szCs w:val="24"/>
          <w:lang w:val="ky-KG"/>
        </w:rPr>
        <w:tab/>
      </w:r>
      <w:r w:rsidR="000D6CFB">
        <w:rPr>
          <w:rFonts w:ascii="Times New Roman" w:hAnsi="Times New Roman" w:cs="Times New Roman"/>
          <w:b/>
          <w:sz w:val="24"/>
          <w:szCs w:val="24"/>
          <w:lang w:val="ky-KG"/>
        </w:rPr>
        <w:tab/>
      </w:r>
      <w:r w:rsidR="000D6CFB">
        <w:rPr>
          <w:rFonts w:ascii="Times New Roman" w:hAnsi="Times New Roman" w:cs="Times New Roman"/>
          <w:b/>
          <w:sz w:val="24"/>
          <w:szCs w:val="24"/>
          <w:lang w:val="ky-KG"/>
        </w:rPr>
        <w:tab/>
      </w:r>
      <w:r w:rsidR="000D6CFB">
        <w:rPr>
          <w:rFonts w:ascii="Times New Roman" w:hAnsi="Times New Roman" w:cs="Times New Roman"/>
          <w:b/>
          <w:sz w:val="24"/>
          <w:szCs w:val="24"/>
          <w:lang w:val="ky-KG"/>
        </w:rPr>
        <w:tab/>
      </w:r>
      <w:r w:rsidR="000D6CFB">
        <w:rPr>
          <w:rFonts w:ascii="Times New Roman" w:hAnsi="Times New Roman" w:cs="Times New Roman"/>
          <w:b/>
          <w:sz w:val="24"/>
          <w:szCs w:val="24"/>
          <w:lang w:val="ky-KG"/>
        </w:rPr>
        <w:tab/>
        <w:t>Д.Дж. Амангельдиев</w:t>
      </w:r>
    </w:p>
    <w:p w:rsidR="000D6CFB" w:rsidRDefault="000D6CFB" w:rsidP="00DC00D8">
      <w:pPr>
        <w:pStyle w:val="a3"/>
        <w:spacing w:after="0" w:line="240" w:lineRule="auto"/>
        <w:ind w:left="0" w:firstLine="567"/>
        <w:jc w:val="both"/>
        <w:rPr>
          <w:rFonts w:ascii="Times New Roman" w:hAnsi="Times New Roman" w:cs="Times New Roman"/>
          <w:b/>
          <w:sz w:val="24"/>
          <w:szCs w:val="24"/>
          <w:lang w:val="ky-KG"/>
        </w:rPr>
      </w:pPr>
    </w:p>
    <w:p w:rsidR="00D17AF4" w:rsidRPr="000D6CFB" w:rsidRDefault="0054597E" w:rsidP="000D6CFB">
      <w:pPr>
        <w:pStyle w:val="a3"/>
        <w:spacing w:after="0" w:line="240" w:lineRule="auto"/>
        <w:ind w:left="0" w:firstLine="567"/>
        <w:jc w:val="center"/>
        <w:rPr>
          <w:rFonts w:ascii="Times New Roman" w:hAnsi="Times New Roman" w:cs="Times New Roman"/>
          <w:i/>
          <w:sz w:val="24"/>
          <w:szCs w:val="24"/>
          <w:lang w:val="ky-KG"/>
        </w:rPr>
      </w:pPr>
      <w:r>
        <w:rPr>
          <w:rFonts w:ascii="Times New Roman" w:hAnsi="Times New Roman" w:cs="Times New Roman"/>
          <w:i/>
          <w:sz w:val="24"/>
          <w:szCs w:val="24"/>
          <w:lang w:val="ky-KG"/>
        </w:rPr>
        <w:t>( министр жок у</w:t>
      </w:r>
      <w:r w:rsidR="00DF48CA">
        <w:rPr>
          <w:rFonts w:ascii="Times New Roman" w:hAnsi="Times New Roman" w:cs="Times New Roman"/>
          <w:i/>
          <w:sz w:val="24"/>
          <w:szCs w:val="24"/>
          <w:lang w:val="ky-KG"/>
        </w:rPr>
        <w:t>чурда</w:t>
      </w:r>
      <w:r w:rsidR="000D6CFB" w:rsidRPr="000D6CFB">
        <w:rPr>
          <w:rFonts w:ascii="Times New Roman" w:hAnsi="Times New Roman" w:cs="Times New Roman"/>
          <w:i/>
          <w:sz w:val="24"/>
          <w:szCs w:val="24"/>
          <w:lang w:val="ky-KG"/>
        </w:rPr>
        <w:t xml:space="preserve">, </w:t>
      </w:r>
      <w:r>
        <w:rPr>
          <w:rFonts w:ascii="Times New Roman" w:hAnsi="Times New Roman" w:cs="Times New Roman"/>
          <w:i/>
          <w:sz w:val="24"/>
          <w:szCs w:val="24"/>
          <w:lang w:val="ky-KG"/>
        </w:rPr>
        <w:t>министрдин орун басары</w:t>
      </w:r>
      <w:r w:rsidR="000D6CFB" w:rsidRPr="000D6CFB">
        <w:rPr>
          <w:rFonts w:ascii="Times New Roman" w:hAnsi="Times New Roman" w:cs="Times New Roman"/>
          <w:i/>
          <w:sz w:val="24"/>
          <w:szCs w:val="24"/>
          <w:lang w:val="ky-KG"/>
        </w:rPr>
        <w:t xml:space="preserve"> </w:t>
      </w:r>
      <w:r w:rsidR="00462897">
        <w:rPr>
          <w:rFonts w:ascii="Times New Roman" w:hAnsi="Times New Roman" w:cs="Times New Roman"/>
          <w:i/>
          <w:sz w:val="24"/>
          <w:szCs w:val="24"/>
          <w:lang w:val="ky-KG"/>
        </w:rPr>
        <w:t>–</w:t>
      </w:r>
      <w:r w:rsidR="000D6CFB" w:rsidRPr="000D6CFB">
        <w:rPr>
          <w:rFonts w:ascii="Times New Roman" w:hAnsi="Times New Roman" w:cs="Times New Roman"/>
          <w:i/>
          <w:sz w:val="24"/>
          <w:szCs w:val="24"/>
          <w:lang w:val="ky-KG"/>
        </w:rPr>
        <w:t xml:space="preserve"> </w:t>
      </w:r>
      <w:r w:rsidR="00462897">
        <w:rPr>
          <w:rFonts w:ascii="Times New Roman" w:hAnsi="Times New Roman" w:cs="Times New Roman"/>
          <w:i/>
          <w:sz w:val="24"/>
          <w:szCs w:val="24"/>
          <w:lang w:val="ky-KG"/>
        </w:rPr>
        <w:t>Э.Т. Алишеров</w:t>
      </w:r>
      <w:bookmarkStart w:id="0" w:name="_GoBack"/>
      <w:bookmarkEnd w:id="0"/>
      <w:r w:rsidR="000D6CFB" w:rsidRPr="000D6CFB">
        <w:rPr>
          <w:rFonts w:ascii="Times New Roman" w:hAnsi="Times New Roman" w:cs="Times New Roman"/>
          <w:i/>
          <w:sz w:val="24"/>
          <w:szCs w:val="24"/>
          <w:lang w:val="ky-KG"/>
        </w:rPr>
        <w:t>)</w:t>
      </w:r>
    </w:p>
    <w:p w:rsidR="0046421F" w:rsidRPr="000D6CFB" w:rsidRDefault="0046421F" w:rsidP="000D6CFB">
      <w:pPr>
        <w:spacing w:after="0" w:line="240" w:lineRule="auto"/>
        <w:ind w:firstLine="567"/>
        <w:contextualSpacing/>
        <w:jc w:val="center"/>
        <w:rPr>
          <w:rFonts w:ascii="Times New Roman" w:hAnsi="Times New Roman" w:cs="Times New Roman"/>
          <w:sz w:val="24"/>
          <w:szCs w:val="24"/>
          <w:lang w:val="ky-KG"/>
        </w:rPr>
      </w:pPr>
    </w:p>
    <w:p w:rsidR="00D91414" w:rsidRDefault="00D91414" w:rsidP="00DC00D8">
      <w:pPr>
        <w:spacing w:after="0" w:line="240" w:lineRule="auto"/>
        <w:ind w:firstLine="567"/>
        <w:jc w:val="both"/>
        <w:rPr>
          <w:rFonts w:ascii="Times New Roman" w:eastAsia="Calibri" w:hAnsi="Times New Roman" w:cs="Times New Roman"/>
          <w:sz w:val="24"/>
          <w:szCs w:val="24"/>
          <w:highlight w:val="yellow"/>
          <w:lang w:val="ky-KG"/>
        </w:rPr>
      </w:pPr>
    </w:p>
    <w:p w:rsidR="00D91414" w:rsidRPr="007B6DB0" w:rsidRDefault="00D91414" w:rsidP="00DC00D8">
      <w:pPr>
        <w:spacing w:after="0" w:line="240" w:lineRule="auto"/>
        <w:jc w:val="both"/>
        <w:rPr>
          <w:rFonts w:ascii="Times New Roman" w:eastAsia="Calibri" w:hAnsi="Times New Roman" w:cs="Times New Roman"/>
          <w:sz w:val="24"/>
          <w:szCs w:val="24"/>
          <w:highlight w:val="yellow"/>
          <w:u w:val="single"/>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D91414" w:rsidRDefault="00D91414" w:rsidP="00DC00D8">
      <w:pPr>
        <w:spacing w:after="0" w:line="240" w:lineRule="auto"/>
        <w:contextualSpacing/>
        <w:jc w:val="right"/>
        <w:rPr>
          <w:rFonts w:ascii="Times New Roman" w:eastAsia="Calibri" w:hAnsi="Times New Roman" w:cs="Times New Roman"/>
          <w:b/>
          <w:sz w:val="24"/>
          <w:szCs w:val="24"/>
          <w:lang w:val="ky-KG"/>
        </w:rPr>
      </w:pPr>
    </w:p>
    <w:p w:rsidR="00507B58" w:rsidRPr="00D91414" w:rsidRDefault="00507B58" w:rsidP="00DC00D8">
      <w:pPr>
        <w:spacing w:after="0" w:line="240" w:lineRule="auto"/>
        <w:rPr>
          <w:lang w:val="ky-KG"/>
        </w:rPr>
      </w:pPr>
    </w:p>
    <w:sectPr w:rsidR="00507B58" w:rsidRPr="00D91414" w:rsidSect="00D17AF4">
      <w:pgSz w:w="11906" w:h="16838"/>
      <w:pgMar w:top="1134" w:right="849"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D99"/>
    <w:rsid w:val="000C1D99"/>
    <w:rsid w:val="000D6CFB"/>
    <w:rsid w:val="000E478C"/>
    <w:rsid w:val="00145A89"/>
    <w:rsid w:val="0016384B"/>
    <w:rsid w:val="001D446B"/>
    <w:rsid w:val="00317E4E"/>
    <w:rsid w:val="003B13CA"/>
    <w:rsid w:val="00462897"/>
    <w:rsid w:val="0046421F"/>
    <w:rsid w:val="004D0CDE"/>
    <w:rsid w:val="00507B58"/>
    <w:rsid w:val="0054597E"/>
    <w:rsid w:val="005E307B"/>
    <w:rsid w:val="00666FA6"/>
    <w:rsid w:val="006C3017"/>
    <w:rsid w:val="006F5580"/>
    <w:rsid w:val="00790AC1"/>
    <w:rsid w:val="009A7EB3"/>
    <w:rsid w:val="009B19F0"/>
    <w:rsid w:val="00AA0AD0"/>
    <w:rsid w:val="00C5729D"/>
    <w:rsid w:val="00CD64A8"/>
    <w:rsid w:val="00D17AF4"/>
    <w:rsid w:val="00D80056"/>
    <w:rsid w:val="00D91414"/>
    <w:rsid w:val="00DC00D8"/>
    <w:rsid w:val="00DF48CA"/>
    <w:rsid w:val="00EB5ADC"/>
    <w:rsid w:val="00EC4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B83AC6-E33B-4045-90B9-1360BC34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41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4"/>
    <w:uiPriority w:val="34"/>
    <w:qFormat/>
    <w:rsid w:val="0046421F"/>
    <w:pPr>
      <w:ind w:left="720"/>
      <w:contextualSpacing/>
    </w:pPr>
    <w:rPr>
      <w:rFonts w:eastAsiaTheme="minorEastAsia"/>
      <w:lang w:eastAsia="ru-RU"/>
    </w:rPr>
  </w:style>
  <w:style w:type="character" w:customStyle="1" w:styleId="a4">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3"/>
    <w:uiPriority w:val="34"/>
    <w:locked/>
    <w:rsid w:val="0046421F"/>
    <w:rPr>
      <w:rFonts w:eastAsiaTheme="minorEastAsia"/>
      <w:lang w:eastAsia="ru-RU"/>
    </w:rPr>
  </w:style>
  <w:style w:type="paragraph" w:customStyle="1" w:styleId="tkNazvanie">
    <w:name w:val="_Название (tkNazvanie)"/>
    <w:basedOn w:val="a"/>
    <w:rsid w:val="003B13CA"/>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A7EB3"/>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16384B"/>
    <w:pPr>
      <w:ind w:left="1134" w:right="1134"/>
      <w:jc w:val="center"/>
    </w:pPr>
    <w:rPr>
      <w:rFonts w:ascii="Arial" w:eastAsia="Times New Roman" w:hAnsi="Arial" w:cs="Arial"/>
      <w:b/>
      <w:bCs/>
      <w:caps/>
      <w:sz w:val="24"/>
      <w:szCs w:val="24"/>
      <w:lang w:eastAsia="ru-RU"/>
    </w:rPr>
  </w:style>
  <w:style w:type="paragraph" w:styleId="a5">
    <w:name w:val="Balloon Text"/>
    <w:basedOn w:val="a"/>
    <w:link w:val="a6"/>
    <w:uiPriority w:val="99"/>
    <w:semiHidden/>
    <w:unhideWhenUsed/>
    <w:rsid w:val="00D17AF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17A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83352">
      <w:bodyDiv w:val="1"/>
      <w:marLeft w:val="0"/>
      <w:marRight w:val="0"/>
      <w:marTop w:val="0"/>
      <w:marBottom w:val="0"/>
      <w:divBdr>
        <w:top w:val="none" w:sz="0" w:space="0" w:color="auto"/>
        <w:left w:val="none" w:sz="0" w:space="0" w:color="auto"/>
        <w:bottom w:val="none" w:sz="0" w:space="0" w:color="auto"/>
        <w:right w:val="none" w:sz="0" w:space="0" w:color="auto"/>
      </w:divBdr>
    </w:div>
    <w:div w:id="972640329">
      <w:bodyDiv w:val="1"/>
      <w:marLeft w:val="0"/>
      <w:marRight w:val="0"/>
      <w:marTop w:val="0"/>
      <w:marBottom w:val="0"/>
      <w:divBdr>
        <w:top w:val="none" w:sz="0" w:space="0" w:color="auto"/>
        <w:left w:val="none" w:sz="0" w:space="0" w:color="auto"/>
        <w:bottom w:val="none" w:sz="0" w:space="0" w:color="auto"/>
        <w:right w:val="none" w:sz="0" w:space="0" w:color="auto"/>
      </w:divBdr>
    </w:div>
    <w:div w:id="1023048088">
      <w:bodyDiv w:val="1"/>
      <w:marLeft w:val="0"/>
      <w:marRight w:val="0"/>
      <w:marTop w:val="0"/>
      <w:marBottom w:val="0"/>
      <w:divBdr>
        <w:top w:val="none" w:sz="0" w:space="0" w:color="auto"/>
        <w:left w:val="none" w:sz="0" w:space="0" w:color="auto"/>
        <w:bottom w:val="none" w:sz="0" w:space="0" w:color="auto"/>
        <w:right w:val="none" w:sz="0" w:space="0" w:color="auto"/>
      </w:divBdr>
    </w:div>
    <w:div w:id="133503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3</Pages>
  <Words>1317</Words>
  <Characters>7510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20</cp:revision>
  <cp:lastPrinted>2021-11-16T07:55:00Z</cp:lastPrinted>
  <dcterms:created xsi:type="dcterms:W3CDTF">2021-09-20T04:00:00Z</dcterms:created>
  <dcterms:modified xsi:type="dcterms:W3CDTF">2021-11-16T07:56:00Z</dcterms:modified>
</cp:coreProperties>
</file>